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33886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32C451C8" wp14:editId="30823216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2A6C1F1C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55653">
        <w:rPr>
          <w:rFonts w:ascii="Times New Roman" w:hAnsi="Times New Roman"/>
          <w:b/>
          <w:noProof/>
          <w:color w:val="FF0000"/>
          <w:lang w:eastAsia="pt-PT"/>
        </w:rPr>
        <w:t>de Natal</w:t>
      </w:r>
    </w:p>
    <w:p w14:paraId="10F23204" w14:textId="77777777" w:rsidR="008013D8" w:rsidRPr="00050860" w:rsidRDefault="00E5565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Natal do Senhor</w:t>
      </w:r>
    </w:p>
    <w:p w14:paraId="367589D0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634B98B" w14:textId="13B3A43F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DB0BBE2" w14:textId="77777777" w:rsidR="00866ECF" w:rsidRDefault="00866EC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8AB7159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042829FE" w14:textId="77777777" w:rsidR="001F5C3D" w:rsidRPr="00815143" w:rsidRDefault="001F5C3D" w:rsidP="00A712BC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3DFB3C4" w14:textId="30C14F9E" w:rsidR="001F5C3D" w:rsidRPr="00E55653" w:rsidRDefault="00E55653" w:rsidP="00A712B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z w:val="22"/>
          <w:szCs w:val="22"/>
          <w:lang w:eastAsia="pt-PT"/>
        </w:rPr>
      </w:pPr>
      <w:r w:rsidRPr="00E55653">
        <w:rPr>
          <w:rFonts w:ascii="Times New Roman" w:hAnsi="Times New Roman"/>
          <w:lang w:eastAsia="pt-PT"/>
        </w:rPr>
        <w:t>“O Verbo fez-</w:t>
      </w:r>
      <w:r w:rsidR="00A712BC">
        <w:rPr>
          <w:rFonts w:ascii="Times New Roman" w:hAnsi="Times New Roman"/>
          <w:lang w:eastAsia="pt-PT"/>
        </w:rPr>
        <w:t>s</w:t>
      </w:r>
      <w:r w:rsidRPr="00E55653">
        <w:rPr>
          <w:rFonts w:ascii="Times New Roman" w:hAnsi="Times New Roman"/>
          <w:lang w:eastAsia="pt-PT"/>
        </w:rPr>
        <w:t>e carne e habitou entre nós”</w:t>
      </w:r>
    </w:p>
    <w:p w14:paraId="08002C6A" w14:textId="77777777" w:rsidR="00B84CA3" w:rsidRPr="00815143" w:rsidRDefault="00B84CA3" w:rsidP="00A712B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9B4998E" w14:textId="77777777" w:rsidR="000D397A" w:rsidRPr="00815143" w:rsidRDefault="000D397A" w:rsidP="00A712B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073952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D2DFEB1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08909A28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E769972" w14:textId="3A9CE7F9" w:rsidR="00B84CA3" w:rsidRPr="00815143" w:rsidRDefault="00E55653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>Colocar em destaque no presépio o Menino Jesus</w:t>
      </w:r>
      <w:r w:rsidR="00815143" w:rsidRPr="0081514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866ECF">
        <w:rPr>
          <w:rFonts w:ascii="Times New Roman" w:hAnsi="Times New Roman"/>
          <w:bCs/>
        </w:rPr>
        <w:t xml:space="preserve">Abrir a </w:t>
      </w:r>
      <w:proofErr w:type="spellStart"/>
      <w:r w:rsidR="00866ECF">
        <w:rPr>
          <w:rFonts w:ascii="Times New Roman" w:hAnsi="Times New Roman"/>
          <w:bCs/>
        </w:rPr>
        <w:t>App</w:t>
      </w:r>
      <w:proofErr w:type="spellEnd"/>
      <w:r w:rsidR="00866ECF">
        <w:rPr>
          <w:rFonts w:ascii="Times New Roman" w:hAnsi="Times New Roman"/>
          <w:bCs/>
        </w:rPr>
        <w:t xml:space="preserve"> da Caridade, onde se encontra a imagem do berço. </w:t>
      </w:r>
      <w:r>
        <w:rPr>
          <w:rFonts w:ascii="Times New Roman" w:hAnsi="Times New Roman"/>
          <w:bCs/>
        </w:rPr>
        <w:t>Converter as tonalidades roxas do advento, em tonalidades amarelas ou douradas, próprias do tempo</w:t>
      </w:r>
      <w:r w:rsidR="005964F3">
        <w:rPr>
          <w:rFonts w:ascii="Times New Roman" w:hAnsi="Times New Roman"/>
          <w:bCs/>
        </w:rPr>
        <w:t xml:space="preserve"> de Natal</w:t>
      </w:r>
      <w:r>
        <w:rPr>
          <w:rFonts w:ascii="Times New Roman" w:hAnsi="Times New Roman"/>
          <w:bCs/>
        </w:rPr>
        <w:t>.</w:t>
      </w:r>
    </w:p>
    <w:p w14:paraId="16E964A3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2C679DD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5D6634D" w14:textId="2CF57D9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866ECF" w:rsidRPr="001853C3">
        <w:rPr>
          <w:rFonts w:ascii="Times New Roman" w:hAnsi="Times New Roman"/>
          <w:i/>
          <w:iCs/>
        </w:rPr>
        <w:t>Meia noite dada</w:t>
      </w:r>
      <w:r w:rsidR="00866ECF">
        <w:rPr>
          <w:rFonts w:ascii="Times New Roman" w:hAnsi="Times New Roman"/>
        </w:rPr>
        <w:t xml:space="preserve"> – M. Simões (NRMS 15)</w:t>
      </w:r>
    </w:p>
    <w:p w14:paraId="1CAC690D" w14:textId="1D13AD1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A712BC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712BC" w:rsidRPr="001853C3">
        <w:rPr>
          <w:rFonts w:ascii="Times New Roman" w:hAnsi="Times New Roman"/>
          <w:i/>
          <w:iCs/>
        </w:rPr>
        <w:t>Glória a Deus nas alturas</w:t>
      </w:r>
      <w:r w:rsidR="00A712BC" w:rsidRPr="00526B8A">
        <w:rPr>
          <w:rFonts w:ascii="Times New Roman" w:hAnsi="Times New Roman"/>
        </w:rPr>
        <w:t xml:space="preserve"> –</w:t>
      </w:r>
      <w:r w:rsidR="00A712BC">
        <w:rPr>
          <w:rFonts w:ascii="Times New Roman" w:hAnsi="Times New Roman"/>
        </w:rPr>
        <w:t xml:space="preserve"> Az. Oliveira (NRMS 50-51)</w:t>
      </w:r>
    </w:p>
    <w:p w14:paraId="1D46D6AA" w14:textId="7A80C516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866ECF" w:rsidRPr="001853C3">
        <w:rPr>
          <w:rFonts w:ascii="Times New Roman" w:hAnsi="Times New Roman"/>
          <w:i/>
          <w:iCs/>
        </w:rPr>
        <w:t>Chegou a hora mais alta</w:t>
      </w:r>
      <w:r w:rsidR="00866ECF">
        <w:rPr>
          <w:rFonts w:ascii="Times New Roman" w:hAnsi="Times New Roman"/>
        </w:rPr>
        <w:t xml:space="preserve"> – M. Faria (NRMS 44)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1A6016A" w14:textId="7AF3F15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173C0" w:rsidRPr="001853C3">
        <w:rPr>
          <w:rFonts w:ascii="Times New Roman" w:hAnsi="Times New Roman"/>
          <w:i/>
          <w:iCs/>
        </w:rPr>
        <w:t>O Verbo fez-</w:t>
      </w:r>
      <w:r w:rsidR="005173C0">
        <w:rPr>
          <w:rFonts w:ascii="Times New Roman" w:hAnsi="Times New Roman"/>
          <w:i/>
          <w:iCs/>
        </w:rPr>
        <w:t>s</w:t>
      </w:r>
      <w:r w:rsidR="005173C0" w:rsidRPr="001853C3">
        <w:rPr>
          <w:rFonts w:ascii="Times New Roman" w:hAnsi="Times New Roman"/>
          <w:i/>
          <w:iCs/>
        </w:rPr>
        <w:t>e carne</w:t>
      </w:r>
      <w:r w:rsidR="005173C0">
        <w:rPr>
          <w:rFonts w:ascii="Times New Roman" w:hAnsi="Times New Roman"/>
        </w:rPr>
        <w:t xml:space="preserve"> – Az. Oliveira (NRMS 47)</w:t>
      </w:r>
    </w:p>
    <w:p w14:paraId="6E598622" w14:textId="3D5153C3" w:rsidR="005173C0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173C0" w:rsidRPr="001853C3">
        <w:rPr>
          <w:rFonts w:ascii="Times New Roman" w:hAnsi="Times New Roman"/>
          <w:i/>
          <w:iCs/>
        </w:rPr>
        <w:t>Glória e louvor ao Verbo Divino</w:t>
      </w:r>
      <w:r w:rsidR="005173C0">
        <w:rPr>
          <w:rFonts w:ascii="Times New Roman" w:hAnsi="Times New Roman"/>
        </w:rPr>
        <w:t xml:space="preserve"> – M. Faria (NRMS 8</w:t>
      </w:r>
      <w:r w:rsidR="005173C0">
        <w:rPr>
          <w:rFonts w:ascii="Times New Roman" w:hAnsi="Times New Roman"/>
        </w:rPr>
        <w:t>-</w:t>
      </w:r>
      <w:r w:rsidR="005173C0">
        <w:rPr>
          <w:rFonts w:ascii="Times New Roman" w:hAnsi="Times New Roman"/>
        </w:rPr>
        <w:t>I)</w:t>
      </w:r>
    </w:p>
    <w:p w14:paraId="0EF3FA9F" w14:textId="07CF262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5173C0" w:rsidRPr="001853C3">
        <w:rPr>
          <w:rFonts w:ascii="Times New Roman" w:hAnsi="Times New Roman"/>
          <w:i/>
          <w:iCs/>
        </w:rPr>
        <w:t>Vamos a Belém</w:t>
      </w:r>
      <w:r w:rsidR="005173C0">
        <w:rPr>
          <w:rFonts w:ascii="Times New Roman" w:hAnsi="Times New Roman"/>
        </w:rPr>
        <w:t xml:space="preserve"> – M. Faria (NRMS 4-II)</w:t>
      </w:r>
    </w:p>
    <w:p w14:paraId="40E26FCB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49E783E8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51BC27DB" w14:textId="1CF0F8A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AA3ABC">
        <w:rPr>
          <w:rFonts w:ascii="Times New Roman" w:hAnsi="Times New Roman"/>
        </w:rPr>
        <w:t xml:space="preserve">Orações próprias do Natal do Senhor – Missa do </w:t>
      </w:r>
      <w:r w:rsidR="005173C0">
        <w:rPr>
          <w:rFonts w:ascii="Times New Roman" w:hAnsi="Times New Roman"/>
        </w:rPr>
        <w:t>D</w:t>
      </w:r>
      <w:r w:rsidR="00AA3ABC">
        <w:rPr>
          <w:rFonts w:ascii="Times New Roman" w:hAnsi="Times New Roman"/>
        </w:rPr>
        <w:t>ia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AA3ABC">
        <w:rPr>
          <w:rFonts w:ascii="Times New Roman" w:hAnsi="Times New Roman"/>
          <w:color w:val="000000"/>
        </w:rPr>
        <w:t>141-142</w:t>
      </w:r>
      <w:r w:rsidRPr="00815143">
        <w:rPr>
          <w:rFonts w:ascii="Times New Roman" w:hAnsi="Times New Roman"/>
          <w:color w:val="000000"/>
        </w:rPr>
        <w:t>)</w:t>
      </w:r>
    </w:p>
    <w:p w14:paraId="3A51EED3" w14:textId="6380DCF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AA3ABC">
        <w:rPr>
          <w:rFonts w:ascii="Times New Roman" w:hAnsi="Times New Roman"/>
        </w:rPr>
        <w:t>Prefácio do Natal 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AA3ABC">
        <w:rPr>
          <w:rFonts w:ascii="Times New Roman" w:hAnsi="Times New Roman"/>
          <w:color w:val="000000"/>
        </w:rPr>
        <w:t>457</w:t>
      </w:r>
      <w:r w:rsidRPr="00815143">
        <w:rPr>
          <w:rFonts w:ascii="Times New Roman" w:hAnsi="Times New Roman"/>
          <w:color w:val="000000"/>
        </w:rPr>
        <w:t>)</w:t>
      </w:r>
    </w:p>
    <w:p w14:paraId="7443EE90" w14:textId="61A9BA9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AA3ABC">
        <w:rPr>
          <w:rFonts w:ascii="Times New Roman" w:hAnsi="Times New Roman"/>
        </w:rPr>
        <w:t>Oração Eucarística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AA3ABC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14:paraId="6D240950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F4F1157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5173C0">
        <w:rPr>
          <w:rFonts w:ascii="Times New Roman" w:hAnsi="Times New Roman"/>
          <w:b/>
          <w:bCs/>
          <w:color w:val="FF0000"/>
        </w:rPr>
        <w:t>Apresentação da imagem do Menino Jesus</w:t>
      </w:r>
    </w:p>
    <w:p w14:paraId="37590B20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173C0">
        <w:rPr>
          <w:rFonts w:ascii="Times New Roman" w:hAnsi="Times New Roman"/>
          <w:color w:val="FF0000"/>
        </w:rPr>
        <w:t xml:space="preserve">Depois da solene proclamação do Evangelho, um casal entra em procissão com a imagem do Menino Jesus e coloca-a no presépio da Igreja. No final deste gesto, faz-se a seguinte oração em </w:t>
      </w:r>
      <w:r w:rsidRPr="005173C0">
        <w:rPr>
          <w:rFonts w:ascii="Times New Roman" w:hAnsi="Times New Roman"/>
          <w:i/>
          <w:iCs/>
          <w:color w:val="FF0000"/>
        </w:rPr>
        <w:t xml:space="preserve">voz </w:t>
      </w:r>
      <w:proofErr w:type="spellStart"/>
      <w:r w:rsidRPr="005173C0">
        <w:rPr>
          <w:rFonts w:ascii="Times New Roman" w:hAnsi="Times New Roman"/>
          <w:i/>
          <w:iCs/>
          <w:color w:val="FF0000"/>
        </w:rPr>
        <w:t>off</w:t>
      </w:r>
      <w:proofErr w:type="spellEnd"/>
      <w:r w:rsidRPr="005173C0">
        <w:rPr>
          <w:rFonts w:ascii="Times New Roman" w:hAnsi="Times New Roman"/>
          <w:color w:val="FF0000"/>
        </w:rPr>
        <w:t>:</w:t>
      </w:r>
    </w:p>
    <w:p w14:paraId="6E0CA044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Deus, nosso Pai, </w:t>
      </w:r>
    </w:p>
    <w:p w14:paraId="756D4224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enviais o vosso Filho Jesus, doce Menino de Belém, </w:t>
      </w:r>
    </w:p>
    <w:p w14:paraId="7B8F5F94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nascido do seio da Virgem Maria pela ação do Espírito Santo, </w:t>
      </w:r>
    </w:p>
    <w:p w14:paraId="46529E63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>para salvar o mundo e dar-nos a vossa bênção.</w:t>
      </w:r>
    </w:p>
    <w:p w14:paraId="2BA0C327" w14:textId="77777777" w:rsidR="0067007E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Concedei-nos a graça </w:t>
      </w:r>
    </w:p>
    <w:p w14:paraId="6A930BE9" w14:textId="1768D42F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de penetrar com toda a nossa alma no profundo mistério de Natal. </w:t>
      </w:r>
    </w:p>
    <w:p w14:paraId="263CE295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Enraizai nos nossos corações aquela paz </w:t>
      </w:r>
    </w:p>
    <w:p w14:paraId="08CD280D" w14:textId="3024B361" w:rsidR="005173C0" w:rsidRPr="005173C0" w:rsidRDefault="005173C0" w:rsidP="00866ECF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lastRenderedPageBreak/>
        <w:t xml:space="preserve">que, muitas vezes, procuramos asperamente, mas que </w:t>
      </w:r>
      <w:proofErr w:type="gramStart"/>
      <w:r w:rsidRPr="005173C0">
        <w:rPr>
          <w:rFonts w:ascii="Times New Roman" w:hAnsi="Times New Roman"/>
          <w:color w:val="000000"/>
        </w:rPr>
        <w:t>só Vós</w:t>
      </w:r>
      <w:proofErr w:type="gramEnd"/>
      <w:r w:rsidRPr="005173C0">
        <w:rPr>
          <w:rFonts w:ascii="Times New Roman" w:hAnsi="Times New Roman"/>
          <w:color w:val="000000"/>
        </w:rPr>
        <w:t xml:space="preserve"> podeis dar. </w:t>
      </w:r>
    </w:p>
    <w:p w14:paraId="41863DDC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Ajudai-nos a viver, </w:t>
      </w:r>
    </w:p>
    <w:p w14:paraId="55FFF12B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reconhecendo em cada homem um irmão, filho do mesmo Pai. </w:t>
      </w:r>
    </w:p>
    <w:p w14:paraId="56D3ED10" w14:textId="0B0267D5" w:rsidR="005173C0" w:rsidRPr="005173C0" w:rsidRDefault="005173C0" w:rsidP="00866ECF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Concedei-nos ainda a tranquilidade da Fé e da Esperança nestes tempos difíceis. </w:t>
      </w:r>
    </w:p>
    <w:p w14:paraId="1B3A74FA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Vós que percorreis os caminhos do mundo como Bom Samaritano, </w:t>
      </w:r>
    </w:p>
    <w:p w14:paraId="2CA65F75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tornai-nos atentos a todos com quem nos cruzamos no nosso caminho </w:t>
      </w:r>
    </w:p>
    <w:p w14:paraId="05A8CDAB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>para respondermos prontamente ao chamamento do Espírito de Caridade.</w:t>
      </w:r>
    </w:p>
    <w:p w14:paraId="7271EB9D" w14:textId="77777777" w:rsidR="0067007E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Que São José, testemunha silenciosa do mistério da Encarnação, </w:t>
      </w:r>
    </w:p>
    <w:p w14:paraId="37E6DB82" w14:textId="67599339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interceda por nós, </w:t>
      </w:r>
    </w:p>
    <w:p w14:paraId="2E7FE185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para que, como ele, saibamos ser vigilantes na adversidade, </w:t>
      </w:r>
    </w:p>
    <w:p w14:paraId="7AFB763E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 xml:space="preserve">generosos na entrega, discretos na obediência, </w:t>
      </w:r>
    </w:p>
    <w:p w14:paraId="1BF41AF1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>presentes na provação e laboriosos no serviço.</w:t>
      </w:r>
    </w:p>
    <w:p w14:paraId="7EBA511C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173C0">
        <w:rPr>
          <w:rFonts w:ascii="Times New Roman" w:hAnsi="Times New Roman"/>
          <w:color w:val="000000"/>
        </w:rPr>
        <w:t>Ámen.</w:t>
      </w:r>
    </w:p>
    <w:p w14:paraId="4CC69CE7" w14:textId="77777777" w:rsidR="005173C0" w:rsidRPr="005173C0" w:rsidRDefault="005173C0" w:rsidP="005173C0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1A863DC6" w14:textId="4B80749E" w:rsidR="00815143" w:rsidRPr="00050860" w:rsidRDefault="005173C0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74DFE05F" w14:textId="77777777" w:rsidR="005173C0" w:rsidRPr="005173C0" w:rsidRDefault="00AA3ABC" w:rsidP="00E7390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5173C0">
        <w:rPr>
          <w:rFonts w:ascii="Times New Roman" w:hAnsi="Times New Roman"/>
          <w:bCs/>
          <w:color w:val="FF0000"/>
        </w:rPr>
        <w:t>Como introdução à apresentação dos dons</w:t>
      </w:r>
      <w:r w:rsidR="00E73907" w:rsidRPr="005173C0">
        <w:rPr>
          <w:rFonts w:ascii="Times New Roman" w:hAnsi="Times New Roman"/>
          <w:bCs/>
          <w:color w:val="FF0000"/>
        </w:rPr>
        <w:t xml:space="preserve">, um leitor pode fazer a seguinte admonição: </w:t>
      </w:r>
    </w:p>
    <w:p w14:paraId="2AFC8436" w14:textId="0B012A90" w:rsidR="00815143" w:rsidRPr="00815143" w:rsidRDefault="00E73907" w:rsidP="00E7390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3907">
        <w:rPr>
          <w:rFonts w:ascii="Times New Roman" w:hAnsi="Times New Roman"/>
          <w:bCs/>
        </w:rPr>
        <w:t>Colocamos-te, Senhor, no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centro da nossa vida e da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nossa liturgia, pois tu és a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oferta ou presente de Deus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para nós. Por Deus amar tanto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o mundo, enviou-te, para que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todos acreditemos por meio ti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na Sua existência. Bem-vindo,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Deus Amor, obrigado por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ficares para sempre no meio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nós e connosco. Sentimo-nos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destinatários do teu amor,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quando escutamos: «Eu estou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sempre convosco até ao fim</w:t>
      </w:r>
      <w:r>
        <w:rPr>
          <w:rFonts w:ascii="Times New Roman" w:hAnsi="Times New Roman"/>
          <w:bCs/>
        </w:rPr>
        <w:t xml:space="preserve"> </w:t>
      </w:r>
      <w:r w:rsidRPr="00E73907">
        <w:rPr>
          <w:rFonts w:ascii="Times New Roman" w:hAnsi="Times New Roman"/>
          <w:bCs/>
        </w:rPr>
        <w:t>dos tempos».</w:t>
      </w:r>
    </w:p>
    <w:p w14:paraId="2363995E" w14:textId="3C7815A7" w:rsidR="00866ECF" w:rsidRPr="005173C0" w:rsidRDefault="00866ECF" w:rsidP="00866ECF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Segue-se a abertura do coração da </w:t>
      </w:r>
      <w:proofErr w:type="spellStart"/>
      <w:r>
        <w:rPr>
          <w:rFonts w:ascii="Times New Roman" w:hAnsi="Times New Roman"/>
          <w:bCs/>
          <w:color w:val="FF0000"/>
        </w:rPr>
        <w:t>App</w:t>
      </w:r>
      <w:proofErr w:type="spellEnd"/>
      <w:r>
        <w:rPr>
          <w:rFonts w:ascii="Times New Roman" w:hAnsi="Times New Roman"/>
          <w:bCs/>
          <w:color w:val="FF0000"/>
        </w:rPr>
        <w:t xml:space="preserve"> da Caridade, evidenciando o berço.</w:t>
      </w:r>
    </w:p>
    <w:p w14:paraId="0CB39A48" w14:textId="77777777" w:rsidR="00704B14" w:rsidRPr="005173C0" w:rsidRDefault="00704B14" w:rsidP="005173C0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13266F0" w14:textId="77777777" w:rsidR="00815143" w:rsidRPr="005173C0" w:rsidRDefault="00815143" w:rsidP="005173C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173C0">
        <w:rPr>
          <w:rFonts w:ascii="Times New Roman" w:hAnsi="Times New Roman"/>
          <w:b/>
          <w:color w:val="FF0000"/>
        </w:rPr>
        <w:t>Homilia</w:t>
      </w:r>
    </w:p>
    <w:p w14:paraId="65A3FA86" w14:textId="77777777" w:rsidR="00D77D39" w:rsidRPr="005173C0" w:rsidRDefault="00050860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1</w:t>
      </w:r>
      <w:r w:rsidR="00815143" w:rsidRPr="005173C0">
        <w:rPr>
          <w:rFonts w:ascii="Times New Roman" w:hAnsi="Times New Roman"/>
          <w:color w:val="FF0000"/>
        </w:rPr>
        <w:t>.</w:t>
      </w:r>
      <w:r w:rsidR="00D77D39" w:rsidRPr="005173C0">
        <w:rPr>
          <w:rFonts w:ascii="Times New Roman" w:hAnsi="Times New Roman"/>
          <w:color w:val="FF0000"/>
        </w:rPr>
        <w:t xml:space="preserve"> </w:t>
      </w:r>
      <w:r w:rsidR="00B90226" w:rsidRPr="005173C0">
        <w:rPr>
          <w:rFonts w:ascii="Times New Roman" w:hAnsi="Times New Roman"/>
        </w:rPr>
        <w:t>O prólogo do Evangelho de João tem uma profundidade teológica difícil de igualar. É um belo poema que procura expressar, com imagens, que Jesus vem de Deus; que, por meio dele, Deus está no mundo, no</w:t>
      </w:r>
      <w:r w:rsidR="005964F3" w:rsidRPr="005173C0">
        <w:rPr>
          <w:rFonts w:ascii="Times New Roman" w:hAnsi="Times New Roman"/>
        </w:rPr>
        <w:t xml:space="preserve"> </w:t>
      </w:r>
      <w:r w:rsidR="00B90226" w:rsidRPr="005173C0">
        <w:rPr>
          <w:rFonts w:ascii="Times New Roman" w:hAnsi="Times New Roman"/>
        </w:rPr>
        <w:t xml:space="preserve">nosso espaço, na nossa história, e que recebemos luz e vida; que mesmo sendo Deus, ele não se impõe, mas oferece-se, deixando em aberto a possibilidade de O conhecer ou não. </w:t>
      </w:r>
    </w:p>
    <w:p w14:paraId="5ECED1C0" w14:textId="77777777" w:rsidR="009D27A3" w:rsidRPr="005173C0" w:rsidRDefault="00050860" w:rsidP="005173C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173C0">
        <w:rPr>
          <w:rFonts w:ascii="Times New Roman" w:hAnsi="Times New Roman"/>
          <w:color w:val="FF0000"/>
        </w:rPr>
        <w:t>2.</w:t>
      </w:r>
      <w:r w:rsidR="00A73AA7" w:rsidRPr="005173C0">
        <w:rPr>
          <w:rFonts w:ascii="Times New Roman" w:hAnsi="Times New Roman"/>
          <w:color w:val="FF0000"/>
        </w:rPr>
        <w:t xml:space="preserve"> </w:t>
      </w:r>
      <w:r w:rsidR="00A73AA7" w:rsidRPr="005173C0">
        <w:rPr>
          <w:rFonts w:ascii="Times New Roman" w:hAnsi="Times New Roman"/>
        </w:rPr>
        <w:t>Esta “boa nova” é motivo de alegria.</w:t>
      </w:r>
      <w:r w:rsidR="00A73AA7" w:rsidRPr="005173C0">
        <w:rPr>
          <w:rFonts w:ascii="Times New Roman" w:hAnsi="Times New Roman"/>
          <w:color w:val="FF0000"/>
        </w:rPr>
        <w:t xml:space="preserve"> </w:t>
      </w:r>
      <w:r w:rsidR="00A73AA7" w:rsidRPr="005173C0">
        <w:rPr>
          <w:rFonts w:ascii="Times New Roman" w:hAnsi="Times New Roman"/>
        </w:rPr>
        <w:t>A alegria pela libertação do cativeiro da Babilónia e pela "salvação" que Deus oferece ao seu Povo anuncia essa outra libertação, plena e total, que Deus vai oferecer ao seu Povo através de Jesus. É isso que celebramos hoje: o nascimento de Jesus significa que a opressão terminou, que chegou a paz definitiva, que o "reinado de Deus" alcançou a nossa história. Para que essa "boa notícia" se cumpra é, no entanto, preciso acolher Jesus e aderir ao "Reino" que Ele veio propor.</w:t>
      </w:r>
    </w:p>
    <w:p w14:paraId="3F51A23E" w14:textId="547F9966" w:rsidR="00815143" w:rsidRPr="005173C0" w:rsidRDefault="00050860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3.</w:t>
      </w:r>
      <w:r w:rsidR="009D27A3" w:rsidRPr="005173C0">
        <w:rPr>
          <w:rFonts w:ascii="Times New Roman" w:hAnsi="Times New Roman"/>
        </w:rPr>
        <w:t xml:space="preserve"> Jesus Cristo é a Palavra viva e definitiva de Deus, que revela </w:t>
      </w:r>
      <w:r w:rsidR="0067007E">
        <w:rPr>
          <w:rFonts w:ascii="Times New Roman" w:hAnsi="Times New Roman"/>
        </w:rPr>
        <w:t xml:space="preserve">à humanidade </w:t>
      </w:r>
      <w:r w:rsidR="009D27A3" w:rsidRPr="005173C0">
        <w:rPr>
          <w:rFonts w:ascii="Times New Roman" w:hAnsi="Times New Roman"/>
        </w:rPr>
        <w:t xml:space="preserve">o verdadeiro caminho para chegar à salvação. Celebrar na </w:t>
      </w:r>
      <w:r w:rsidR="0067007E">
        <w:rPr>
          <w:rFonts w:ascii="Times New Roman" w:hAnsi="Times New Roman"/>
        </w:rPr>
        <w:t>E</w:t>
      </w:r>
      <w:r w:rsidR="009D27A3" w:rsidRPr="005173C0">
        <w:rPr>
          <w:rFonts w:ascii="Times New Roman" w:hAnsi="Times New Roman"/>
        </w:rPr>
        <w:t xml:space="preserve">ucaristia </w:t>
      </w:r>
      <w:r w:rsidR="0067007E">
        <w:rPr>
          <w:rFonts w:ascii="Times New Roman" w:hAnsi="Times New Roman"/>
        </w:rPr>
        <w:t>o</w:t>
      </w:r>
      <w:r w:rsidR="009D27A3" w:rsidRPr="005173C0">
        <w:rPr>
          <w:rFonts w:ascii="Times New Roman" w:hAnsi="Times New Roman"/>
        </w:rPr>
        <w:t xml:space="preserve"> seu nascimento é acolher essa Palavra viva de Deus. Escutar essa Palavra é acolher o projeto que Jesus veio apresentar e fazer dele a nossa referência, o critério fundamental que orienta os nossos valores, as nossas atitudes e as nossas opções</w:t>
      </w:r>
      <w:r w:rsidR="005964F3" w:rsidRPr="005173C0">
        <w:rPr>
          <w:rFonts w:ascii="Times New Roman" w:hAnsi="Times New Roman"/>
        </w:rPr>
        <w:t xml:space="preserve"> em cada dia</w:t>
      </w:r>
      <w:r w:rsidR="009D27A3" w:rsidRPr="005173C0">
        <w:rPr>
          <w:rFonts w:ascii="Times New Roman" w:hAnsi="Times New Roman"/>
        </w:rPr>
        <w:t>.</w:t>
      </w:r>
    </w:p>
    <w:p w14:paraId="39CA0927" w14:textId="77777777" w:rsidR="009D27A3" w:rsidRPr="005173C0" w:rsidRDefault="009D27A3" w:rsidP="005173C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6CDF4D6" w14:textId="77777777" w:rsidR="00815143" w:rsidRPr="005173C0" w:rsidRDefault="00815143" w:rsidP="005173C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173C0">
        <w:rPr>
          <w:rFonts w:ascii="Times New Roman" w:hAnsi="Times New Roman"/>
          <w:b/>
          <w:color w:val="FF0000"/>
        </w:rPr>
        <w:t>Oração Universal</w:t>
      </w:r>
    </w:p>
    <w:p w14:paraId="76367D25" w14:textId="57C51943" w:rsidR="00A73AA7" w:rsidRPr="005173C0" w:rsidRDefault="00815143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eastAsia="Times New Roman" w:hAnsi="Times New Roman"/>
          <w:bCs/>
          <w:color w:val="FF0000"/>
        </w:rPr>
        <w:t>V/</w:t>
      </w:r>
      <w:r w:rsidRPr="005173C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73AA7" w:rsidRPr="005173C0">
        <w:rPr>
          <w:rFonts w:ascii="Times New Roman" w:eastAsia="Times New Roman" w:hAnsi="Times New Roman"/>
          <w:bCs/>
          <w:iCs/>
        </w:rPr>
        <w:t>I</w:t>
      </w:r>
      <w:r w:rsidR="00A73AA7" w:rsidRPr="005173C0">
        <w:rPr>
          <w:rFonts w:ascii="Times New Roman" w:hAnsi="Times New Roman"/>
        </w:rPr>
        <w:t xml:space="preserve">rmãos e irmãs: </w:t>
      </w:r>
      <w:r w:rsidR="0067007E">
        <w:rPr>
          <w:rFonts w:ascii="Times New Roman" w:hAnsi="Times New Roman"/>
        </w:rPr>
        <w:t>n</w:t>
      </w:r>
      <w:r w:rsidR="00A73AA7" w:rsidRPr="005173C0">
        <w:rPr>
          <w:rFonts w:ascii="Times New Roman" w:hAnsi="Times New Roman"/>
        </w:rPr>
        <w:t>este dia de festa e de alegria, supliquemos ao Pai, que está nos céus, que nos dê a sua paz e a vida eterna, dizendo (ou: cantando), cheios de confiança:</w:t>
      </w:r>
    </w:p>
    <w:p w14:paraId="236BF89E" w14:textId="77777777" w:rsidR="00815143" w:rsidRPr="005173C0" w:rsidRDefault="00815143" w:rsidP="005173C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173C0">
        <w:rPr>
          <w:rFonts w:ascii="Times New Roman" w:eastAsia="Times New Roman" w:hAnsi="Times New Roman"/>
          <w:bCs/>
          <w:color w:val="FF0000"/>
        </w:rPr>
        <w:t>R/</w:t>
      </w:r>
      <w:r w:rsidRPr="005173C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73AA7" w:rsidRPr="005173C0">
        <w:rPr>
          <w:rFonts w:ascii="Times New Roman" w:eastAsia="Times New Roman" w:hAnsi="Times New Roman"/>
          <w:bCs/>
          <w:i/>
        </w:rPr>
        <w:t>Abençoai, Senhor, o vosso povo.</w:t>
      </w:r>
    </w:p>
    <w:p w14:paraId="002D88C3" w14:textId="77777777" w:rsidR="00A73AA7" w:rsidRPr="005173C0" w:rsidRDefault="00A73AA7" w:rsidP="005173C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DE45FA1" w14:textId="77777777" w:rsidR="00704B14" w:rsidRPr="005173C0" w:rsidRDefault="00704B14" w:rsidP="005173C0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5173C0">
        <w:rPr>
          <w:rFonts w:ascii="Times New Roman" w:eastAsia="Times New Roman" w:hAnsi="Times New Roman"/>
          <w:bCs/>
        </w:rPr>
        <w:t>Pelas Igrejas do Oriente e do Ocidente, para que revelem e anunciem em toda a parte que Jesus é o Verbo eterno de Deus Pai, oremos.</w:t>
      </w:r>
    </w:p>
    <w:p w14:paraId="6D358592" w14:textId="77777777" w:rsidR="00704B14" w:rsidRPr="005173C0" w:rsidRDefault="00704B14" w:rsidP="005173C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952116C" w14:textId="77777777" w:rsidR="00704B14" w:rsidRPr="005173C0" w:rsidRDefault="00704B14" w:rsidP="005173C0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5173C0">
        <w:rPr>
          <w:rFonts w:ascii="Times New Roman" w:eastAsia="Times New Roman" w:hAnsi="Times New Roman"/>
          <w:bCs/>
        </w:rPr>
        <w:t>Por todos os responsáveis das nações, para que unam os seus esforços e vontades em favor da paz e do progresso em toda a terra, oremos.</w:t>
      </w:r>
    </w:p>
    <w:p w14:paraId="1C733EEB" w14:textId="77777777" w:rsidR="00704B14" w:rsidRPr="005173C0" w:rsidRDefault="00704B14" w:rsidP="005173C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C417951" w14:textId="77777777" w:rsidR="00704B14" w:rsidRPr="005173C0" w:rsidRDefault="00704B14" w:rsidP="005173C0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5173C0">
        <w:rPr>
          <w:rFonts w:ascii="Times New Roman" w:eastAsia="Times New Roman" w:hAnsi="Times New Roman"/>
          <w:bCs/>
        </w:rPr>
        <w:t>Pelos estrangeiros que moram entre nós, para que sejam respeitados na sua dignidade e encontrem mãos amigas que os acolham, oremos.</w:t>
      </w:r>
    </w:p>
    <w:p w14:paraId="46D7D7E4" w14:textId="77777777" w:rsidR="00704B14" w:rsidRPr="005173C0" w:rsidRDefault="00704B14" w:rsidP="005173C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18219E5" w14:textId="77777777" w:rsidR="00704B14" w:rsidRPr="005173C0" w:rsidRDefault="00704B14" w:rsidP="005173C0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5173C0">
        <w:rPr>
          <w:rFonts w:ascii="Times New Roman" w:eastAsia="Times New Roman" w:hAnsi="Times New Roman"/>
          <w:bCs/>
        </w:rPr>
        <w:t>Pelos pais que vivem na tristeza e pelos filhos que cresceram sem amor, para que Deus lhes dê a paz e a alegria, oremos.</w:t>
      </w:r>
    </w:p>
    <w:p w14:paraId="57285EC0" w14:textId="77777777" w:rsidR="005964F3" w:rsidRPr="005173C0" w:rsidRDefault="005964F3" w:rsidP="005173C0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42C7CF8E" w14:textId="77777777" w:rsidR="005964F3" w:rsidRPr="005173C0" w:rsidRDefault="005964F3" w:rsidP="005173C0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5173C0">
        <w:rPr>
          <w:rFonts w:ascii="Times New Roman" w:eastAsia="Times New Roman" w:hAnsi="Times New Roman"/>
          <w:bCs/>
        </w:rPr>
        <w:t>Por todos os doentes, especialmente os que se encontram isolados das suas famílias, para que encontrem em Jesus conforto e consolação, oremos.</w:t>
      </w:r>
    </w:p>
    <w:p w14:paraId="06725255" w14:textId="77777777" w:rsidR="00704B14" w:rsidRPr="005173C0" w:rsidRDefault="00704B14" w:rsidP="005173C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ACD2EE3" w14:textId="224E91C0" w:rsidR="00704B14" w:rsidRPr="005173C0" w:rsidRDefault="00704B14" w:rsidP="005173C0">
      <w:pPr>
        <w:pStyle w:val="ListaColorida-Cor11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</w:rPr>
      </w:pPr>
      <w:r w:rsidRPr="005173C0">
        <w:rPr>
          <w:rFonts w:ascii="Times New Roman" w:eastAsia="Times New Roman" w:hAnsi="Times New Roman"/>
          <w:bCs/>
        </w:rPr>
        <w:t xml:space="preserve">Por todos nós que celebramos o Natal, para que nos </w:t>
      </w:r>
      <w:r w:rsidR="0067007E">
        <w:rPr>
          <w:rFonts w:ascii="Times New Roman" w:eastAsia="Times New Roman" w:hAnsi="Times New Roman"/>
          <w:bCs/>
        </w:rPr>
        <w:t xml:space="preserve">sintamos </w:t>
      </w:r>
      <w:r w:rsidRPr="005173C0">
        <w:rPr>
          <w:rFonts w:ascii="Times New Roman" w:eastAsia="Times New Roman" w:hAnsi="Times New Roman"/>
          <w:bCs/>
        </w:rPr>
        <w:t>guard</w:t>
      </w:r>
      <w:r w:rsidR="0067007E">
        <w:rPr>
          <w:rFonts w:ascii="Times New Roman" w:eastAsia="Times New Roman" w:hAnsi="Times New Roman"/>
          <w:bCs/>
        </w:rPr>
        <w:t>ados</w:t>
      </w:r>
      <w:r w:rsidRPr="005173C0">
        <w:rPr>
          <w:rFonts w:ascii="Times New Roman" w:eastAsia="Times New Roman" w:hAnsi="Times New Roman"/>
          <w:bCs/>
        </w:rPr>
        <w:t xml:space="preserve"> </w:t>
      </w:r>
      <w:r w:rsidR="0067007E">
        <w:rPr>
          <w:rFonts w:ascii="Times New Roman" w:eastAsia="Times New Roman" w:hAnsi="Times New Roman"/>
          <w:bCs/>
        </w:rPr>
        <w:t>na</w:t>
      </w:r>
      <w:r w:rsidRPr="005173C0">
        <w:rPr>
          <w:rFonts w:ascii="Times New Roman" w:eastAsia="Times New Roman" w:hAnsi="Times New Roman"/>
          <w:bCs/>
        </w:rPr>
        <w:t xml:space="preserve"> graça </w:t>
      </w:r>
      <w:r w:rsidR="0067007E">
        <w:rPr>
          <w:rFonts w:ascii="Times New Roman" w:eastAsia="Times New Roman" w:hAnsi="Times New Roman"/>
          <w:bCs/>
        </w:rPr>
        <w:t xml:space="preserve">de Deus </w:t>
      </w:r>
      <w:r w:rsidRPr="005173C0">
        <w:rPr>
          <w:rFonts w:ascii="Times New Roman" w:eastAsia="Times New Roman" w:hAnsi="Times New Roman"/>
          <w:bCs/>
        </w:rPr>
        <w:t>e nos torne</w:t>
      </w:r>
      <w:r w:rsidR="0067007E">
        <w:rPr>
          <w:rFonts w:ascii="Times New Roman" w:eastAsia="Times New Roman" w:hAnsi="Times New Roman"/>
          <w:bCs/>
        </w:rPr>
        <w:t>mos</w:t>
      </w:r>
      <w:r w:rsidRPr="005173C0">
        <w:rPr>
          <w:rFonts w:ascii="Times New Roman" w:eastAsia="Times New Roman" w:hAnsi="Times New Roman"/>
          <w:bCs/>
        </w:rPr>
        <w:t xml:space="preserve"> mais atentos uns aos outros, oremos.  </w:t>
      </w:r>
    </w:p>
    <w:p w14:paraId="5C8CBA84" w14:textId="77777777" w:rsidR="00704B14" w:rsidRPr="005173C0" w:rsidRDefault="00704B14" w:rsidP="005173C0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1DDC4421" w14:textId="17E719AA" w:rsidR="00815143" w:rsidRPr="005173C0" w:rsidRDefault="00815143" w:rsidP="005173C0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5173C0">
        <w:rPr>
          <w:rFonts w:ascii="Times New Roman" w:eastAsia="Times New Roman" w:hAnsi="Times New Roman"/>
          <w:bCs/>
          <w:color w:val="FF0000"/>
        </w:rPr>
        <w:t>V</w:t>
      </w:r>
      <w:r w:rsidRPr="005173C0">
        <w:rPr>
          <w:rFonts w:ascii="Times New Roman" w:eastAsia="Times New Roman" w:hAnsi="Times New Roman"/>
          <w:b/>
          <w:color w:val="FF0000"/>
        </w:rPr>
        <w:t>/</w:t>
      </w:r>
      <w:r w:rsidRPr="005173C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704B14" w:rsidRPr="005173C0">
        <w:rPr>
          <w:rFonts w:ascii="Times New Roman" w:eastAsia="Times New Roman" w:hAnsi="Times New Roman"/>
          <w:b/>
          <w:iCs/>
        </w:rPr>
        <w:t>S</w:t>
      </w:r>
      <w:r w:rsidR="00704B14" w:rsidRPr="005173C0">
        <w:rPr>
          <w:rFonts w:ascii="Times New Roman" w:eastAsia="Times New Roman" w:hAnsi="Times New Roman"/>
          <w:b/>
        </w:rPr>
        <w:t xml:space="preserve">enhor, nosso Deus, que nos enviastes o vosso amado Filho para trazer ao mundo a luz do Céu, dai a cada </w:t>
      </w:r>
      <w:r w:rsidR="0067007E">
        <w:rPr>
          <w:rFonts w:ascii="Times New Roman" w:eastAsia="Times New Roman" w:hAnsi="Times New Roman"/>
          <w:b/>
        </w:rPr>
        <w:t>pessoa</w:t>
      </w:r>
      <w:r w:rsidR="00704B14" w:rsidRPr="005173C0">
        <w:rPr>
          <w:rFonts w:ascii="Times New Roman" w:eastAsia="Times New Roman" w:hAnsi="Times New Roman"/>
          <w:b/>
        </w:rPr>
        <w:t xml:space="preserve"> a graça imensa de O reconhecer e acolher como Salvador. Ele que vive e reina por todos os séculos dos séculos.</w:t>
      </w:r>
    </w:p>
    <w:p w14:paraId="262E683A" w14:textId="77777777" w:rsidR="00815143" w:rsidRPr="005173C0" w:rsidRDefault="00815143" w:rsidP="005173C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173C0">
        <w:rPr>
          <w:rFonts w:ascii="Times New Roman" w:eastAsia="Times New Roman" w:hAnsi="Times New Roman"/>
          <w:bCs/>
          <w:color w:val="FF0000"/>
        </w:rPr>
        <w:t>R/</w:t>
      </w:r>
      <w:r w:rsidRPr="005173C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173C0">
        <w:rPr>
          <w:rFonts w:ascii="Times New Roman" w:eastAsia="Times New Roman" w:hAnsi="Times New Roman"/>
          <w:bCs/>
          <w:i/>
        </w:rPr>
        <w:t xml:space="preserve">Ámen. </w:t>
      </w:r>
    </w:p>
    <w:p w14:paraId="5D61426C" w14:textId="4BFC1F72" w:rsidR="00815143" w:rsidRPr="005173C0" w:rsidRDefault="00815143" w:rsidP="005173C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8C5F29" w14:textId="77777777" w:rsidR="00A712BC" w:rsidRPr="005173C0" w:rsidRDefault="00A712BC" w:rsidP="005173C0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5173C0">
        <w:rPr>
          <w:rFonts w:ascii="Times New Roman" w:hAnsi="Times New Roman"/>
          <w:b/>
          <w:bCs/>
          <w:color w:val="FF0000"/>
        </w:rPr>
        <w:t>Veneração da imagem do Menino Jesus</w:t>
      </w:r>
    </w:p>
    <w:p w14:paraId="052B8CD4" w14:textId="77777777" w:rsidR="00A712BC" w:rsidRPr="005173C0" w:rsidRDefault="00A712BC" w:rsidP="005173C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173C0">
        <w:rPr>
          <w:rFonts w:ascii="Times New Roman" w:hAnsi="Times New Roman"/>
          <w:color w:val="FF0000"/>
        </w:rPr>
        <w:t>Uma vez rezada a Oração depois da Comunhão, explica-se à assembleia o modo de venerar a imagem do Menino Jesus, neste contexto de pandemia, recorrendo à seguinte admonição:</w:t>
      </w:r>
    </w:p>
    <w:p w14:paraId="72C647D3" w14:textId="77777777" w:rsidR="00A712BC" w:rsidRPr="005173C0" w:rsidRDefault="00A712BC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</w:rPr>
        <w:t>A veneração da imagem do Menino Jesus é um gesto afetivo de gratidão a Deus, por incarnar no seio da humanidade para a todos salvar. Neste ano e no contexto de pandemia em que vivemos, não podemos beijar a imagem do Menino Jesus. Contudo, não deixaremos de lhe prestar a devida reverência. Por isso, o sacerdote passará pela assembleia com a imagem do Menino Jesus, perante a qual poderemos fazer um gesto de saudação ou uma inclinação, sem estabelecer qualquer contacto físico, sem lhe tocar. Exprimiremos a nossa alegria, o nosso júbilo e a nossa gratidão, cantando.</w:t>
      </w:r>
    </w:p>
    <w:p w14:paraId="3BBE6D4D" w14:textId="77777777" w:rsidR="00A712BC" w:rsidRPr="005173C0" w:rsidRDefault="00A712BC" w:rsidP="005173C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173C0">
        <w:rPr>
          <w:rFonts w:ascii="Times New Roman" w:hAnsi="Times New Roman"/>
          <w:color w:val="FF0000"/>
        </w:rPr>
        <w:lastRenderedPageBreak/>
        <w:t xml:space="preserve">Feita esta admonição, segue-se a </w:t>
      </w:r>
      <w:proofErr w:type="spellStart"/>
      <w:r w:rsidRPr="005173C0">
        <w:rPr>
          <w:rFonts w:ascii="Times New Roman" w:hAnsi="Times New Roman"/>
          <w:color w:val="FF0000"/>
        </w:rPr>
        <w:t>ritualidade</w:t>
      </w:r>
      <w:proofErr w:type="spellEnd"/>
      <w:r w:rsidRPr="005173C0">
        <w:rPr>
          <w:rFonts w:ascii="Times New Roman" w:hAnsi="Times New Roman"/>
          <w:color w:val="FF0000"/>
        </w:rPr>
        <w:t xml:space="preserve"> nela apresentada. Entretanto, o coro entoa um ou dois cânticos tradicionais de Natal, a que toda a assembleia se possa juntar.</w:t>
      </w:r>
    </w:p>
    <w:p w14:paraId="224F4164" w14:textId="77777777" w:rsidR="00A712BC" w:rsidRPr="005173C0" w:rsidRDefault="00A712BC" w:rsidP="005173C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3E22C4" w14:textId="77777777" w:rsidR="0031345E" w:rsidRPr="005173C0" w:rsidRDefault="004B6702" w:rsidP="005173C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5173C0">
        <w:rPr>
          <w:rFonts w:ascii="Times New Roman" w:hAnsi="Times New Roman"/>
          <w:b/>
          <w:bCs/>
          <w:color w:val="FF0000"/>
        </w:rPr>
        <w:t>Envio missionário</w:t>
      </w:r>
    </w:p>
    <w:p w14:paraId="25C8AADF" w14:textId="77777777" w:rsidR="00D275F6" w:rsidRPr="005173C0" w:rsidRDefault="00D275F6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V/</w:t>
      </w:r>
      <w:r w:rsidRPr="005173C0">
        <w:rPr>
          <w:rFonts w:ascii="Times New Roman" w:hAnsi="Times New Roman"/>
          <w:b/>
          <w:bCs/>
          <w:color w:val="FFC000"/>
        </w:rPr>
        <w:t xml:space="preserve"> </w:t>
      </w:r>
      <w:r w:rsidRPr="005173C0">
        <w:rPr>
          <w:rFonts w:ascii="Times New Roman" w:hAnsi="Times New Roman"/>
        </w:rPr>
        <w:t>Id</w:t>
      </w:r>
      <w:r w:rsidR="00704B14" w:rsidRPr="005173C0">
        <w:rPr>
          <w:rFonts w:ascii="Times New Roman" w:hAnsi="Times New Roman"/>
        </w:rPr>
        <w:t>e proclamar a todas as nações da terra a salvação do nosso Deus!</w:t>
      </w:r>
    </w:p>
    <w:p w14:paraId="1E4FF59F" w14:textId="77777777" w:rsidR="00D275F6" w:rsidRPr="005173C0" w:rsidRDefault="00D275F6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R/</w:t>
      </w:r>
      <w:r w:rsidRPr="005173C0">
        <w:rPr>
          <w:rFonts w:ascii="Times New Roman" w:hAnsi="Times New Roman"/>
          <w:b/>
          <w:bCs/>
          <w:color w:val="FFC000"/>
        </w:rPr>
        <w:t xml:space="preserve"> </w:t>
      </w:r>
      <w:r w:rsidRPr="005173C0">
        <w:rPr>
          <w:rFonts w:ascii="Times New Roman" w:hAnsi="Times New Roman"/>
          <w:i/>
          <w:iCs/>
        </w:rPr>
        <w:t>Ámen.</w:t>
      </w:r>
    </w:p>
    <w:p w14:paraId="7C8E889C" w14:textId="77777777" w:rsidR="00E01060" w:rsidRPr="005173C0" w:rsidRDefault="00E01060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V/</w:t>
      </w:r>
      <w:r w:rsidRPr="005173C0">
        <w:rPr>
          <w:rFonts w:ascii="Times New Roman" w:hAnsi="Times New Roman"/>
          <w:b/>
          <w:bCs/>
          <w:color w:val="FF0000"/>
        </w:rPr>
        <w:t xml:space="preserve"> </w:t>
      </w:r>
      <w:r w:rsidRPr="005173C0">
        <w:rPr>
          <w:rFonts w:ascii="Times New Roman" w:hAnsi="Times New Roman"/>
        </w:rPr>
        <w:t>Id</w:t>
      </w:r>
      <w:r w:rsidR="00704B14" w:rsidRPr="005173C0">
        <w:rPr>
          <w:rFonts w:ascii="Times New Roman" w:hAnsi="Times New Roman"/>
        </w:rPr>
        <w:t xml:space="preserve">e anunciar com alegria que </w:t>
      </w:r>
      <w:r w:rsidR="00E02821" w:rsidRPr="005173C0">
        <w:rPr>
          <w:rFonts w:ascii="Times New Roman" w:hAnsi="Times New Roman"/>
        </w:rPr>
        <w:t>o Verbo se fez</w:t>
      </w:r>
      <w:r w:rsidR="00704B14" w:rsidRPr="005173C0">
        <w:rPr>
          <w:rFonts w:ascii="Times New Roman" w:hAnsi="Times New Roman"/>
        </w:rPr>
        <w:t xml:space="preserve"> Menino</w:t>
      </w:r>
      <w:r w:rsidR="00E02821" w:rsidRPr="005173C0">
        <w:rPr>
          <w:rFonts w:ascii="Times New Roman" w:hAnsi="Times New Roman"/>
        </w:rPr>
        <w:t>, para que todos possamos ser chamados filhos de Deus.</w:t>
      </w:r>
    </w:p>
    <w:p w14:paraId="031BBD30" w14:textId="77777777" w:rsidR="00D275F6" w:rsidRPr="005173C0" w:rsidRDefault="00D275F6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R/</w:t>
      </w:r>
      <w:r w:rsidRPr="005173C0">
        <w:rPr>
          <w:rFonts w:ascii="Times New Roman" w:hAnsi="Times New Roman"/>
          <w:b/>
          <w:bCs/>
          <w:color w:val="FF0000"/>
        </w:rPr>
        <w:t xml:space="preserve"> </w:t>
      </w:r>
      <w:r w:rsidRPr="005173C0">
        <w:rPr>
          <w:rFonts w:ascii="Times New Roman" w:hAnsi="Times New Roman"/>
          <w:i/>
          <w:iCs/>
        </w:rPr>
        <w:t>Ámen.</w:t>
      </w:r>
    </w:p>
    <w:p w14:paraId="5A359F4C" w14:textId="77777777" w:rsidR="00E01060" w:rsidRPr="005173C0" w:rsidRDefault="00E01060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V/</w:t>
      </w:r>
      <w:r w:rsidRPr="005173C0">
        <w:rPr>
          <w:rFonts w:ascii="Times New Roman" w:hAnsi="Times New Roman"/>
          <w:b/>
          <w:bCs/>
          <w:color w:val="FFC000"/>
        </w:rPr>
        <w:t xml:space="preserve"> </w:t>
      </w:r>
      <w:r w:rsidRPr="005173C0">
        <w:rPr>
          <w:rFonts w:ascii="Times New Roman" w:hAnsi="Times New Roman"/>
        </w:rPr>
        <w:t>Id</w:t>
      </w:r>
      <w:r w:rsidR="00E02821" w:rsidRPr="005173C0">
        <w:rPr>
          <w:rFonts w:ascii="Times New Roman" w:hAnsi="Times New Roman"/>
        </w:rPr>
        <w:t>e dar graças pelo Espírito que vive e que dá a vida plena e abundante.</w:t>
      </w:r>
    </w:p>
    <w:p w14:paraId="562CFDAD" w14:textId="77777777" w:rsidR="00D275F6" w:rsidRPr="005173C0" w:rsidRDefault="00D275F6" w:rsidP="005173C0">
      <w:pPr>
        <w:spacing w:line="276" w:lineRule="auto"/>
        <w:ind w:left="709"/>
        <w:jc w:val="both"/>
        <w:rPr>
          <w:rFonts w:ascii="Times New Roman" w:hAnsi="Times New Roman"/>
        </w:rPr>
      </w:pPr>
      <w:r w:rsidRPr="005173C0">
        <w:rPr>
          <w:rFonts w:ascii="Times New Roman" w:hAnsi="Times New Roman"/>
          <w:color w:val="FF0000"/>
        </w:rPr>
        <w:t>R/</w:t>
      </w:r>
      <w:r w:rsidRPr="005173C0">
        <w:rPr>
          <w:rFonts w:ascii="Times New Roman" w:hAnsi="Times New Roman"/>
          <w:b/>
          <w:bCs/>
          <w:color w:val="FF0000"/>
        </w:rPr>
        <w:t xml:space="preserve"> </w:t>
      </w:r>
      <w:r w:rsidRPr="005173C0">
        <w:rPr>
          <w:rFonts w:ascii="Times New Roman" w:hAnsi="Times New Roman"/>
          <w:i/>
          <w:iCs/>
        </w:rPr>
        <w:t>Ámen.</w:t>
      </w:r>
    </w:p>
    <w:p w14:paraId="170CC93D" w14:textId="77777777" w:rsidR="006520CD" w:rsidRPr="005173C0" w:rsidRDefault="006520CD" w:rsidP="005173C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090F882" w14:textId="77777777" w:rsidR="00E01060" w:rsidRPr="005173C0" w:rsidRDefault="00E01060" w:rsidP="005173C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49A7AC7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2564FF2F" w14:textId="77777777" w:rsidR="00E01060" w:rsidRPr="0067007E" w:rsidRDefault="00E01060" w:rsidP="006700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3E3251B" w14:textId="77777777" w:rsidR="00E01060" w:rsidRPr="0067007E" w:rsidRDefault="00E01060" w:rsidP="006700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007E">
        <w:rPr>
          <w:rFonts w:ascii="Times New Roman" w:hAnsi="Times New Roman"/>
          <w:b/>
          <w:color w:val="FF0000"/>
        </w:rPr>
        <w:t>Acólitos</w:t>
      </w:r>
    </w:p>
    <w:p w14:paraId="77D5A6D3" w14:textId="2B70C99A" w:rsidR="00711A53" w:rsidRPr="0067007E" w:rsidRDefault="00711A53" w:rsidP="006700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7007E">
        <w:rPr>
          <w:rFonts w:ascii="Times New Roman" w:eastAsia="Times New Roman" w:hAnsi="Times New Roman"/>
          <w:color w:val="000000"/>
          <w:lang w:eastAsia="pt-PT"/>
        </w:rPr>
        <w:t>Os anjos adoram o Primogénito de Deus quando este é introduzido no mundo. Não só eles cantam a glória de Deus nas alturas, mas também adoram o Deus connosco. Como servos de Deus, não só eles cumprem o serviço divino, mas também ensinam aos homens a atitude a ter diante do mistério de Natal. Assim também, os ministros do altar devem ser adoradores</w:t>
      </w:r>
      <w:r w:rsidR="00047341">
        <w:rPr>
          <w:rFonts w:ascii="Times New Roman" w:eastAsia="Times New Roman" w:hAnsi="Times New Roman"/>
          <w:color w:val="000000"/>
          <w:lang w:eastAsia="pt-PT"/>
        </w:rPr>
        <w:t>,</w:t>
      </w:r>
      <w:r w:rsidRPr="0067007E">
        <w:rPr>
          <w:rFonts w:ascii="Times New Roman" w:eastAsia="Times New Roman" w:hAnsi="Times New Roman"/>
          <w:color w:val="000000"/>
          <w:lang w:eastAsia="pt-PT"/>
        </w:rPr>
        <w:t xml:space="preserve"> exemplos e pedagogos da adoração.</w:t>
      </w:r>
    </w:p>
    <w:p w14:paraId="792FDB2B" w14:textId="77777777" w:rsidR="00E01060" w:rsidRPr="0067007E" w:rsidRDefault="00E01060" w:rsidP="0067007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BF7FBBB" w14:textId="77777777" w:rsidR="00E01060" w:rsidRPr="0067007E" w:rsidRDefault="00E01060" w:rsidP="006700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007E">
        <w:rPr>
          <w:rFonts w:ascii="Times New Roman" w:hAnsi="Times New Roman"/>
          <w:b/>
          <w:color w:val="FF0000"/>
        </w:rPr>
        <w:t>Leitores</w:t>
      </w:r>
    </w:p>
    <w:p w14:paraId="2339BEC8" w14:textId="20F2DFE8" w:rsidR="00711A53" w:rsidRPr="0067007E" w:rsidRDefault="00711A53" w:rsidP="006700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7007E">
        <w:rPr>
          <w:rFonts w:ascii="Times New Roman" w:eastAsia="Times New Roman" w:hAnsi="Times New Roman"/>
          <w:color w:val="000000"/>
          <w:lang w:eastAsia="pt-PT"/>
        </w:rPr>
        <w:t>No passado, Deus falou ao Seu povo muitas vezes e de muitos modos pelos profetas. Com a encarnação do Seu Filho, Deus fala-nos diretamente por meio do Verbo eterno. Por isso, mesmo quando lemos o Antigo Testamento, já não se trata de uma leitura do passado, mas de uma palavra que, à Luz do Verbo de Deus feito carne, torna-se presente nestes tempos que são os últimos.</w:t>
      </w:r>
    </w:p>
    <w:p w14:paraId="75E4B8D8" w14:textId="77777777" w:rsidR="00E01060" w:rsidRPr="0067007E" w:rsidRDefault="00E01060" w:rsidP="0067007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29433D2" w14:textId="77777777" w:rsidR="00E01060" w:rsidRPr="0067007E" w:rsidRDefault="00E01060" w:rsidP="006700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007E">
        <w:rPr>
          <w:rFonts w:ascii="Times New Roman" w:hAnsi="Times New Roman"/>
          <w:b/>
          <w:color w:val="FF0000"/>
        </w:rPr>
        <w:t>Ministros Extraordinários da Comunhão</w:t>
      </w:r>
    </w:p>
    <w:p w14:paraId="46A75B98" w14:textId="157A553F" w:rsidR="00711A53" w:rsidRPr="0067007E" w:rsidRDefault="00711A53" w:rsidP="006700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7007E">
        <w:rPr>
          <w:rFonts w:ascii="Times New Roman" w:eastAsia="Times New Roman" w:hAnsi="Times New Roman"/>
          <w:color w:val="000000"/>
          <w:lang w:eastAsia="pt-PT"/>
        </w:rPr>
        <w:t>O relicário usado para levar o Pão da vida pode ser comparado à manjedoura do Presépio. Um objeto que servia para alimentar os animais recebeu o Verbo encarnado. Tal como na manjedoura, Jesus é colocado no relicário do ministro para ser alimento de toda a humanidade. Ao levar Jesus aos doentes devo imaginar à minha volta todos os personagens do Presépio</w:t>
      </w:r>
      <w:r w:rsidR="00047341">
        <w:rPr>
          <w:rFonts w:ascii="Times New Roman" w:eastAsia="Times New Roman" w:hAnsi="Times New Roman"/>
          <w:color w:val="000000"/>
          <w:lang w:eastAsia="pt-PT"/>
        </w:rPr>
        <w:t>,</w:t>
      </w:r>
      <w:r w:rsidRPr="0067007E">
        <w:rPr>
          <w:rFonts w:ascii="Times New Roman" w:eastAsia="Times New Roman" w:hAnsi="Times New Roman"/>
          <w:color w:val="000000"/>
          <w:lang w:eastAsia="pt-PT"/>
        </w:rPr>
        <w:t xml:space="preserve"> acompanha</w:t>
      </w:r>
      <w:r w:rsidR="00047341">
        <w:rPr>
          <w:rFonts w:ascii="Times New Roman" w:eastAsia="Times New Roman" w:hAnsi="Times New Roman"/>
          <w:color w:val="000000"/>
          <w:lang w:eastAsia="pt-PT"/>
        </w:rPr>
        <w:t>n</w:t>
      </w:r>
      <w:r w:rsidRPr="0067007E">
        <w:rPr>
          <w:rFonts w:ascii="Times New Roman" w:eastAsia="Times New Roman" w:hAnsi="Times New Roman"/>
          <w:color w:val="000000"/>
          <w:lang w:eastAsia="pt-PT"/>
        </w:rPr>
        <w:t>do e louvando o Menino Deus.</w:t>
      </w:r>
    </w:p>
    <w:p w14:paraId="70739DF2" w14:textId="77777777" w:rsidR="00E01060" w:rsidRPr="0067007E" w:rsidRDefault="00E01060" w:rsidP="0067007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E7F2F26" w14:textId="77777777" w:rsidR="00004B2D" w:rsidRPr="0067007E" w:rsidRDefault="00004B2D" w:rsidP="006700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007E">
        <w:rPr>
          <w:rFonts w:ascii="Times New Roman" w:hAnsi="Times New Roman"/>
          <w:b/>
          <w:color w:val="FF0000"/>
        </w:rPr>
        <w:t>Músicos</w:t>
      </w:r>
    </w:p>
    <w:p w14:paraId="793FF6A8" w14:textId="77777777" w:rsidR="00711A53" w:rsidRPr="0067007E" w:rsidRDefault="00711A53" w:rsidP="006700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7007E">
        <w:rPr>
          <w:rFonts w:ascii="Times New Roman" w:eastAsia="Times New Roman" w:hAnsi="Times New Roman"/>
          <w:color w:val="000000"/>
          <w:lang w:eastAsia="pt-PT"/>
        </w:rPr>
        <w:t xml:space="preserve">Os cânticos de Natal reúnem várias características que os tornam tão encantadores. Ora evocam as canções de embalar contemplando o Menino nos braços de Maria, ora evocam a majestade do canto dos anjos, ora evocam ainda </w:t>
      </w:r>
      <w:r w:rsidRPr="0067007E">
        <w:rPr>
          <w:rFonts w:ascii="Times New Roman" w:eastAsia="Times New Roman" w:hAnsi="Times New Roman"/>
          <w:color w:val="000000"/>
          <w:lang w:eastAsia="pt-PT"/>
        </w:rPr>
        <w:lastRenderedPageBreak/>
        <w:t>o canto popular, instrumental e dançante dos pastores. Por isso, o salmista convoca todos ao canto de louvor e exultação. Neste dia devemos dar uma força especial ao canto do “Glória”.</w:t>
      </w:r>
    </w:p>
    <w:p w14:paraId="21AC45F9" w14:textId="25E6774E" w:rsidR="00E01060" w:rsidRPr="0067007E" w:rsidRDefault="00E01060" w:rsidP="0067007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BB0F2" w14:textId="77777777" w:rsidR="00711A53" w:rsidRPr="0067007E" w:rsidRDefault="00711A53" w:rsidP="0067007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90522CB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0514AE93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579F54E" w14:textId="77777777" w:rsidR="001F5C3D" w:rsidRPr="00815143" w:rsidRDefault="00C7798C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Ser um sinal de partilha, tolerância e de paz para com aqueles que, eventualmente, possam estar mais sozinhos, excluídos ou abandonados.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2456A0"/>
    <w:multiLevelType w:val="hybridMultilevel"/>
    <w:tmpl w:val="2C12382E"/>
    <w:lvl w:ilvl="0" w:tplc="B018051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341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3D31FA"/>
    <w:rsid w:val="004B6702"/>
    <w:rsid w:val="004E066E"/>
    <w:rsid w:val="005173C0"/>
    <w:rsid w:val="00527E9D"/>
    <w:rsid w:val="00547692"/>
    <w:rsid w:val="0055390E"/>
    <w:rsid w:val="00566D1B"/>
    <w:rsid w:val="005964F3"/>
    <w:rsid w:val="005D7E1F"/>
    <w:rsid w:val="005F63B2"/>
    <w:rsid w:val="006169B6"/>
    <w:rsid w:val="00647AA7"/>
    <w:rsid w:val="006520CD"/>
    <w:rsid w:val="0067007E"/>
    <w:rsid w:val="00683ADC"/>
    <w:rsid w:val="00692BEE"/>
    <w:rsid w:val="00704B14"/>
    <w:rsid w:val="00711A53"/>
    <w:rsid w:val="007653BB"/>
    <w:rsid w:val="00776AD3"/>
    <w:rsid w:val="007F70C3"/>
    <w:rsid w:val="008013D8"/>
    <w:rsid w:val="0081210B"/>
    <w:rsid w:val="00815143"/>
    <w:rsid w:val="00866ECF"/>
    <w:rsid w:val="008C1235"/>
    <w:rsid w:val="008D6F2B"/>
    <w:rsid w:val="00975FFD"/>
    <w:rsid w:val="00981EB4"/>
    <w:rsid w:val="009D27A3"/>
    <w:rsid w:val="00A57457"/>
    <w:rsid w:val="00A657D4"/>
    <w:rsid w:val="00A712BC"/>
    <w:rsid w:val="00A728D1"/>
    <w:rsid w:val="00A73AA7"/>
    <w:rsid w:val="00A974CC"/>
    <w:rsid w:val="00AA3ABC"/>
    <w:rsid w:val="00AB28BC"/>
    <w:rsid w:val="00B221AD"/>
    <w:rsid w:val="00B84CA3"/>
    <w:rsid w:val="00B90226"/>
    <w:rsid w:val="00BB73B3"/>
    <w:rsid w:val="00C41EB6"/>
    <w:rsid w:val="00C52FB8"/>
    <w:rsid w:val="00C7798C"/>
    <w:rsid w:val="00C81861"/>
    <w:rsid w:val="00CB4A63"/>
    <w:rsid w:val="00CC3672"/>
    <w:rsid w:val="00CF2CEA"/>
    <w:rsid w:val="00D275F6"/>
    <w:rsid w:val="00D671D1"/>
    <w:rsid w:val="00D77D39"/>
    <w:rsid w:val="00D83D30"/>
    <w:rsid w:val="00DD2FC9"/>
    <w:rsid w:val="00E01060"/>
    <w:rsid w:val="00E02821"/>
    <w:rsid w:val="00E55653"/>
    <w:rsid w:val="00E73907"/>
    <w:rsid w:val="00F424D0"/>
    <w:rsid w:val="00F641AC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E2029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D7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1313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2020-12-02T21:12:00Z</dcterms:created>
  <dcterms:modified xsi:type="dcterms:W3CDTF">2020-12-16T11:42:00Z</dcterms:modified>
</cp:coreProperties>
</file>