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7BAF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  <w:lang w:val="en-US"/>
        </w:rPr>
        <w:drawing>
          <wp:anchor distT="0" distB="0" distL="114300" distR="114300" simplePos="0" relativeHeight="251657216" behindDoc="0" locked="0" layoutInCell="1" allowOverlap="1" wp14:anchorId="3D70EF8C" wp14:editId="30A29D82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1E529143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A03382">
        <w:rPr>
          <w:b/>
          <w:noProof/>
          <w:color w:val="FF0000"/>
        </w:rPr>
        <w:t>Comum</w:t>
      </w:r>
    </w:p>
    <w:p w14:paraId="609B8304" w14:textId="5953ED48" w:rsidR="008013D8" w:rsidRPr="00050860" w:rsidRDefault="00AD724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>
        <w:rPr>
          <w:b/>
          <w:noProof/>
          <w:color w:val="FF0000"/>
        </w:rPr>
        <w:t>XXVI</w:t>
      </w:r>
      <w:r w:rsidR="00A03382">
        <w:rPr>
          <w:b/>
          <w:noProof/>
          <w:color w:val="FF0000"/>
        </w:rPr>
        <w:t xml:space="preserve"> </w:t>
      </w:r>
      <w:r w:rsidR="008013D8"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</w:p>
    <w:p w14:paraId="48FE1BD3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577E52A8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2435CB2E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3EC0568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3C3BF45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378DB88C" w14:textId="52743A77" w:rsidR="00B84CA3" w:rsidRPr="00681897" w:rsidRDefault="00A0338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A03382">
        <w:rPr>
          <w:bCs/>
        </w:rPr>
        <w:t>“</w:t>
      </w:r>
      <w:r w:rsidR="007A6201" w:rsidRPr="007A6201">
        <w:rPr>
          <w:bCs/>
        </w:rPr>
        <w:t>Quem não é contra nós é por nós</w:t>
      </w:r>
      <w:r w:rsidRPr="00A03382">
        <w:rPr>
          <w:bCs/>
        </w:rPr>
        <w:t>”</w:t>
      </w:r>
    </w:p>
    <w:p w14:paraId="52ED9DB6" w14:textId="0C93D19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DDB2A73" w14:textId="77777777" w:rsidR="00BB52AC" w:rsidRPr="00815143" w:rsidRDefault="00BB52A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0C83A92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C7B9249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4BA7CA8B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74B7419D" w14:textId="2CDEC7F2" w:rsidR="000C1645" w:rsidRDefault="005249E2" w:rsidP="0081210B">
      <w:pPr>
        <w:spacing w:line="276" w:lineRule="auto"/>
        <w:ind w:left="709"/>
        <w:jc w:val="both"/>
        <w:rPr>
          <w:bCs/>
        </w:rPr>
      </w:pPr>
      <w:r w:rsidRPr="005249E2">
        <w:rPr>
          <w:bCs/>
        </w:rPr>
        <w:t>Apresentar o Círio Pascal com a base bem florida.</w:t>
      </w:r>
    </w:p>
    <w:p w14:paraId="6EC37838" w14:textId="77777777" w:rsidR="005249E2" w:rsidRDefault="005249E2" w:rsidP="0081210B">
      <w:pPr>
        <w:spacing w:line="276" w:lineRule="auto"/>
        <w:ind w:left="709"/>
        <w:jc w:val="both"/>
      </w:pPr>
    </w:p>
    <w:p w14:paraId="355D2523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756FC51D" w14:textId="4C034F50" w:rsidR="001101E1" w:rsidRPr="00815143" w:rsidRDefault="001101E1" w:rsidP="00BB5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BB52AC" w:rsidRPr="00F15641">
        <w:rPr>
          <w:i/>
          <w:iCs/>
        </w:rPr>
        <w:t>Povo de Reis</w:t>
      </w:r>
      <w:r w:rsidR="00BB52AC">
        <w:t xml:space="preserve"> – L. </w:t>
      </w:r>
      <w:proofErr w:type="spellStart"/>
      <w:r w:rsidR="00BB52AC">
        <w:t>Deiss</w:t>
      </w:r>
      <w:proofErr w:type="spellEnd"/>
    </w:p>
    <w:p w14:paraId="351547B9" w14:textId="38A1D01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BB52AC" w:rsidRPr="00F15641">
        <w:rPr>
          <w:i/>
          <w:iCs/>
          <w:shd w:val="clear" w:color="auto" w:fill="FFFFFF"/>
        </w:rPr>
        <w:t>O Pão que vem do Céu</w:t>
      </w:r>
      <w:r w:rsidR="00BB52AC">
        <w:rPr>
          <w:shd w:val="clear" w:color="auto" w:fill="FFFFFF"/>
        </w:rPr>
        <w:t xml:space="preserve"> – T. Sousa</w:t>
      </w:r>
    </w:p>
    <w:p w14:paraId="0C6D66F7" w14:textId="6882FA0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[Pós-Comunhão]</w:t>
      </w:r>
      <w:r w:rsidRPr="00050860">
        <w:rPr>
          <w:b/>
          <w:bCs/>
          <w:color w:val="FF0000"/>
        </w:rPr>
        <w:t xml:space="preserve"> </w:t>
      </w:r>
      <w:r w:rsidR="00BB52AC" w:rsidRPr="00F15641">
        <w:rPr>
          <w:i/>
          <w:iCs/>
          <w:shd w:val="clear" w:color="auto" w:fill="FFFFFF"/>
        </w:rPr>
        <w:t>A Vossa Palavra, Senhor</w:t>
      </w:r>
      <w:r w:rsidR="00BB52AC">
        <w:rPr>
          <w:shd w:val="clear" w:color="auto" w:fill="FFFFFF"/>
        </w:rPr>
        <w:t xml:space="preserve"> – M. Simões</w:t>
      </w:r>
    </w:p>
    <w:p w14:paraId="5C13D4A4" w14:textId="23CC23A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BB52AC" w:rsidRPr="00F15641">
        <w:rPr>
          <w:i/>
          <w:iCs/>
          <w:shd w:val="clear" w:color="auto" w:fill="FFFFFF"/>
        </w:rPr>
        <w:t>Vamos partir</w:t>
      </w:r>
      <w:r w:rsidR="00BB52AC">
        <w:rPr>
          <w:shd w:val="clear" w:color="auto" w:fill="FFFFFF"/>
        </w:rPr>
        <w:t xml:space="preserve"> – F. Silva</w:t>
      </w:r>
    </w:p>
    <w:p w14:paraId="7FD17948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2226B9F7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42B9077B" w14:textId="5582D4E1" w:rsidR="00815143" w:rsidRPr="00815143" w:rsidRDefault="00815143" w:rsidP="00BB52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BB52AC">
        <w:t>Orações próprias para o X</w:t>
      </w:r>
      <w:r w:rsidR="00725517">
        <w:t>XVI</w:t>
      </w:r>
      <w:r w:rsidR="00E50BA3">
        <w:t xml:space="preserve"> Domingo</w:t>
      </w:r>
      <w:r w:rsidR="00BB52AC">
        <w:t xml:space="preserve"> do 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725517">
        <w:rPr>
          <w:color w:val="000000"/>
        </w:rPr>
        <w:t>420</w:t>
      </w:r>
      <w:r w:rsidRPr="00815143">
        <w:rPr>
          <w:color w:val="000000"/>
        </w:rPr>
        <w:t>)</w:t>
      </w:r>
    </w:p>
    <w:p w14:paraId="73AD0333" w14:textId="48EAD409" w:rsidR="00725517" w:rsidRPr="00725517" w:rsidRDefault="00815143" w:rsidP="00BB52A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  <w:r w:rsidRPr="00050860">
        <w:rPr>
          <w:color w:val="FF0000"/>
        </w:rPr>
        <w:t>[Prefácio</w:t>
      </w:r>
      <w:r w:rsidR="00725517">
        <w:rPr>
          <w:color w:val="FF0000"/>
        </w:rPr>
        <w:t xml:space="preserve"> e </w:t>
      </w:r>
      <w:r w:rsidR="00725517" w:rsidRPr="00050860">
        <w:rPr>
          <w:color w:val="FF0000"/>
        </w:rPr>
        <w:t>Oração Eucarística</w:t>
      </w:r>
      <w:r w:rsidRPr="00050860">
        <w:rPr>
          <w:color w:val="FF0000"/>
        </w:rPr>
        <w:t xml:space="preserve">] </w:t>
      </w:r>
      <w:r w:rsidR="00725517" w:rsidRPr="00BB52AC">
        <w:rPr>
          <w:iCs/>
        </w:rPr>
        <w:t>Oração Eucarística II das Missas d</w:t>
      </w:r>
      <w:r w:rsidR="00BB52AC">
        <w:rPr>
          <w:iCs/>
        </w:rPr>
        <w:t xml:space="preserve">a </w:t>
      </w:r>
      <w:r w:rsidR="00725517" w:rsidRPr="00BB52AC">
        <w:rPr>
          <w:iCs/>
        </w:rPr>
        <w:t>Reconciliação com prefácio próprio (</w:t>
      </w:r>
      <w:r w:rsidR="00725517" w:rsidRPr="00725517">
        <w:rPr>
          <w:i/>
        </w:rPr>
        <w:t>Missal Romano, 1320ss)</w:t>
      </w:r>
    </w:p>
    <w:p w14:paraId="78844A70" w14:textId="77777777" w:rsidR="00815143" w:rsidRPr="00815143" w:rsidRDefault="00815143" w:rsidP="00BB52AC">
      <w:pPr>
        <w:spacing w:line="276" w:lineRule="auto"/>
        <w:ind w:left="709"/>
        <w:jc w:val="both"/>
      </w:pPr>
    </w:p>
    <w:p w14:paraId="0628B349" w14:textId="4DE5CC98" w:rsidR="00815143" w:rsidRPr="00050860" w:rsidRDefault="00BB52AC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Preparação Penitencial</w:t>
      </w:r>
    </w:p>
    <w:p w14:paraId="234603ED" w14:textId="77777777" w:rsidR="00BB52AC" w:rsidRDefault="003245DC" w:rsidP="00BB52AC">
      <w:pPr>
        <w:spacing w:line="276" w:lineRule="auto"/>
        <w:ind w:left="709"/>
        <w:jc w:val="both"/>
        <w:rPr>
          <w:bCs/>
          <w:color w:val="FF0000"/>
        </w:rPr>
      </w:pPr>
      <w:r w:rsidRPr="00BB52AC">
        <w:rPr>
          <w:bCs/>
          <w:color w:val="FF0000"/>
        </w:rPr>
        <w:t>Destacar o rito penitencial, expressando a vontade de deixar para trás tudo o que é ocasião de escândalo, sobretudo para os mais pequeninos do Reino</w:t>
      </w:r>
      <w:r w:rsidR="002356F1" w:rsidRPr="00BB52AC">
        <w:rPr>
          <w:bCs/>
          <w:color w:val="FF0000"/>
        </w:rPr>
        <w:t>.</w:t>
      </w:r>
    </w:p>
    <w:p w14:paraId="74B3ACD1" w14:textId="36017D7F" w:rsidR="002356F1" w:rsidRPr="00BB52AC" w:rsidRDefault="00BB52AC" w:rsidP="00BB52AC">
      <w:pPr>
        <w:spacing w:line="276" w:lineRule="auto"/>
        <w:ind w:left="709"/>
        <w:jc w:val="both"/>
        <w:rPr>
          <w:bCs/>
          <w:color w:val="FF0000"/>
        </w:rPr>
      </w:pPr>
      <w:r>
        <w:rPr>
          <w:bCs/>
          <w:color w:val="FF0000"/>
        </w:rPr>
        <w:t xml:space="preserve">V/ </w:t>
      </w:r>
      <w:r w:rsidR="002356F1" w:rsidRPr="002356F1">
        <w:t>O Senhor da misericórdia reuniu-nos à volta da sua mesa. Reconheçamos os nossos pecados e fracassos, para na sua misericórdia celebrarmos dignamente estes sagrados mistérios.</w:t>
      </w:r>
    </w:p>
    <w:p w14:paraId="2BF9D4A6" w14:textId="77777777" w:rsidR="002356F1" w:rsidRPr="002356F1" w:rsidRDefault="002356F1" w:rsidP="002356F1">
      <w:pPr>
        <w:spacing w:line="276" w:lineRule="auto"/>
        <w:ind w:left="709"/>
        <w:jc w:val="both"/>
      </w:pPr>
    </w:p>
    <w:p w14:paraId="2A5FAE8F" w14:textId="0332435F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>
        <w:rPr>
          <w:bCs/>
          <w:color w:val="FF0000"/>
        </w:rPr>
        <w:t xml:space="preserve">V/ </w:t>
      </w:r>
      <w:r w:rsidR="002356F1" w:rsidRPr="002356F1">
        <w:t xml:space="preserve">Pelas vezes em que as nossas mãos não se deram à missão, para abençoar, levantar, curar e libertar (EG 273), </w:t>
      </w:r>
      <w:r w:rsidR="002356F1" w:rsidRPr="00BB52AC">
        <w:rPr>
          <w:bCs/>
        </w:rPr>
        <w:t xml:space="preserve">Senhor, tende piedade de nós! </w:t>
      </w:r>
    </w:p>
    <w:p w14:paraId="33B87E04" w14:textId="12A26C26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>
        <w:rPr>
          <w:bCs/>
          <w:color w:val="FF0000"/>
        </w:rPr>
        <w:t>R</w:t>
      </w:r>
      <w:r>
        <w:rPr>
          <w:bCs/>
          <w:color w:val="FF0000"/>
        </w:rPr>
        <w:t xml:space="preserve">/ </w:t>
      </w:r>
      <w:r w:rsidR="002356F1" w:rsidRPr="00BB52AC">
        <w:rPr>
          <w:bCs/>
        </w:rPr>
        <w:t>Senhor, tende piedade de nós!</w:t>
      </w:r>
    </w:p>
    <w:p w14:paraId="47C71FAB" w14:textId="77777777" w:rsidR="002356F1" w:rsidRPr="002356F1" w:rsidRDefault="002356F1" w:rsidP="002356F1">
      <w:pPr>
        <w:spacing w:line="276" w:lineRule="auto"/>
        <w:ind w:left="709"/>
        <w:jc w:val="both"/>
        <w:rPr>
          <w:b/>
        </w:rPr>
      </w:pPr>
    </w:p>
    <w:p w14:paraId="3D16B026" w14:textId="4E7F50DE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>
        <w:rPr>
          <w:bCs/>
          <w:color w:val="FF0000"/>
        </w:rPr>
        <w:t xml:space="preserve">V/ </w:t>
      </w:r>
      <w:r w:rsidR="002356F1" w:rsidRPr="002356F1">
        <w:t xml:space="preserve">Pelas vezes em que os nossos pés não saíram em missão, como os pés belos de Cristo, o mensageiro, que anuncia a Paz, </w:t>
      </w:r>
      <w:r w:rsidR="002356F1" w:rsidRPr="00BB52AC">
        <w:rPr>
          <w:bCs/>
        </w:rPr>
        <w:t xml:space="preserve">Cristo, tende piedade de nós! </w:t>
      </w:r>
    </w:p>
    <w:p w14:paraId="2A707128" w14:textId="5B0C36F4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 w:rsidRPr="00BB52AC">
        <w:rPr>
          <w:bCs/>
          <w:color w:val="FF0000"/>
        </w:rPr>
        <w:t>R</w:t>
      </w:r>
      <w:r w:rsidRPr="00BB52AC">
        <w:rPr>
          <w:bCs/>
          <w:color w:val="FF0000"/>
        </w:rPr>
        <w:t xml:space="preserve">/ </w:t>
      </w:r>
      <w:r w:rsidR="002356F1" w:rsidRPr="00BB52AC">
        <w:rPr>
          <w:bCs/>
        </w:rPr>
        <w:t>Cristo, tende piedade de nós!</w:t>
      </w:r>
    </w:p>
    <w:p w14:paraId="36B1CCB8" w14:textId="77777777" w:rsidR="002356F1" w:rsidRPr="002356F1" w:rsidRDefault="002356F1" w:rsidP="002356F1">
      <w:pPr>
        <w:spacing w:line="276" w:lineRule="auto"/>
        <w:ind w:left="709"/>
        <w:jc w:val="both"/>
        <w:rPr>
          <w:b/>
        </w:rPr>
      </w:pPr>
    </w:p>
    <w:p w14:paraId="5E0789BB" w14:textId="1D4B9C76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>
        <w:rPr>
          <w:bCs/>
          <w:color w:val="FF0000"/>
        </w:rPr>
        <w:lastRenderedPageBreak/>
        <w:t xml:space="preserve">V/ </w:t>
      </w:r>
      <w:r w:rsidR="002356F1" w:rsidRPr="002356F1">
        <w:t xml:space="preserve">Pelas vezes em que os nossos olhos não irradiaram a luz de Cristo, capaz de iluminar e contagiar a vida dos outros, </w:t>
      </w:r>
      <w:r w:rsidR="002356F1" w:rsidRPr="00BB52AC">
        <w:rPr>
          <w:bCs/>
        </w:rPr>
        <w:t xml:space="preserve">Senhor, tende piedade de nós! </w:t>
      </w:r>
    </w:p>
    <w:p w14:paraId="623BB16F" w14:textId="58578E6A" w:rsidR="002356F1" w:rsidRPr="00BB52AC" w:rsidRDefault="00BB52AC" w:rsidP="002356F1">
      <w:pPr>
        <w:spacing w:line="276" w:lineRule="auto"/>
        <w:ind w:left="709"/>
        <w:jc w:val="both"/>
        <w:rPr>
          <w:bCs/>
        </w:rPr>
      </w:pPr>
      <w:r w:rsidRPr="00BB52AC">
        <w:rPr>
          <w:bCs/>
          <w:color w:val="FF0000"/>
        </w:rPr>
        <w:t>R</w:t>
      </w:r>
      <w:r w:rsidRPr="00BB52AC">
        <w:rPr>
          <w:bCs/>
          <w:color w:val="FF0000"/>
        </w:rPr>
        <w:t xml:space="preserve">/ </w:t>
      </w:r>
      <w:r w:rsidR="002356F1" w:rsidRPr="00BB52AC">
        <w:rPr>
          <w:bCs/>
        </w:rPr>
        <w:t>Senhor, tende piedade de nós!</w:t>
      </w:r>
    </w:p>
    <w:p w14:paraId="2CEF9883" w14:textId="77777777" w:rsidR="002356F1" w:rsidRPr="00815143" w:rsidRDefault="002356F1" w:rsidP="00815143">
      <w:pPr>
        <w:spacing w:line="276" w:lineRule="auto"/>
        <w:ind w:left="709"/>
        <w:jc w:val="both"/>
      </w:pPr>
    </w:p>
    <w:p w14:paraId="241032A8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Homilia</w:t>
      </w:r>
    </w:p>
    <w:p w14:paraId="1C74185F" w14:textId="72D564FC" w:rsidR="00815143" w:rsidRPr="00815143" w:rsidRDefault="00050860" w:rsidP="00815143">
      <w:pPr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1</w:t>
      </w:r>
      <w:r w:rsidR="00815143" w:rsidRPr="00050860">
        <w:rPr>
          <w:color w:val="FF0000"/>
        </w:rPr>
        <w:t xml:space="preserve">. </w:t>
      </w:r>
      <w:r w:rsidR="006A445F" w:rsidRPr="006A445F">
        <w:rPr>
          <w:bCs/>
        </w:rPr>
        <w:t xml:space="preserve">O Reino de Deus é demasiado valioso. Por isso, num tom profético, Jesus alerta os seus discípulos para o perigo que é escandalizar alguém pelo pecado. Melhor seria arrancar aquilo que é causa de pecado do que arriscar perder a vida eterna. O Reino de Deus é o prémio pelo qual vale a pena deixar tudo. </w:t>
      </w:r>
    </w:p>
    <w:p w14:paraId="2CD7B6FA" w14:textId="2F38ABA9" w:rsidR="00050860" w:rsidRDefault="00050860" w:rsidP="007C1B6B">
      <w:pPr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>2</w:t>
      </w:r>
      <w:r w:rsidRPr="00050860">
        <w:rPr>
          <w:color w:val="FF0000"/>
        </w:rPr>
        <w:t xml:space="preserve">. </w:t>
      </w:r>
      <w:r w:rsidR="006A445F" w:rsidRPr="006A445F">
        <w:rPr>
          <w:bCs/>
        </w:rPr>
        <w:t>“Quem não é contra nós é por nós”.</w:t>
      </w:r>
      <w:r w:rsidR="006A445F">
        <w:rPr>
          <w:bCs/>
        </w:rPr>
        <w:t xml:space="preserve"> </w:t>
      </w:r>
      <w:r w:rsidR="00253C03">
        <w:rPr>
          <w:bCs/>
        </w:rPr>
        <w:t xml:space="preserve">Os outros ou o mundo não está em oposição aos cristãos. Importa descobrir o bem que eles têm e o bem que eles nos podem fazer. Dar-lhes voz não é por de lado a nossa fé ou convicções. É entrar em diálogo com </w:t>
      </w:r>
      <w:r w:rsidR="007B6F8B">
        <w:rPr>
          <w:bCs/>
        </w:rPr>
        <w:t xml:space="preserve">o mundo. É acolher o pensar e o viver diferente. Sempre que a Igreja dialoga ganha em comunhão humana e expressa a sua fraternidade pelo bem de todos a partir do ensinamento de Jesus. </w:t>
      </w:r>
    </w:p>
    <w:p w14:paraId="6A934CB7" w14:textId="31EE8EB6" w:rsidR="001101E1" w:rsidRPr="00815143" w:rsidRDefault="00050860" w:rsidP="001101E1">
      <w:pPr>
        <w:spacing w:line="276" w:lineRule="auto"/>
        <w:ind w:left="709"/>
        <w:jc w:val="both"/>
      </w:pPr>
      <w:r>
        <w:rPr>
          <w:color w:val="FF0000"/>
        </w:rPr>
        <w:t xml:space="preserve">3. </w:t>
      </w:r>
      <w:r w:rsidR="005904AD">
        <w:rPr>
          <w:bCs/>
        </w:rPr>
        <w:t>Os escândalos</w:t>
      </w:r>
      <w:r w:rsidR="007271CD">
        <w:rPr>
          <w:bCs/>
        </w:rPr>
        <w:t xml:space="preserve"> da I</w:t>
      </w:r>
      <w:r w:rsidR="005904AD">
        <w:rPr>
          <w:bCs/>
        </w:rPr>
        <w:t>greja continuam hoje a ser uma grande ferida aber</w:t>
      </w:r>
      <w:r w:rsidR="007271CD">
        <w:rPr>
          <w:bCs/>
        </w:rPr>
        <w:t>ta que vai corroendo e dete</w:t>
      </w:r>
      <w:r w:rsidR="005904AD">
        <w:rPr>
          <w:bCs/>
        </w:rPr>
        <w:t>r</w:t>
      </w:r>
      <w:r w:rsidR="007271CD">
        <w:rPr>
          <w:bCs/>
        </w:rPr>
        <w:t>ior</w:t>
      </w:r>
      <w:r w:rsidR="005904AD">
        <w:rPr>
          <w:bCs/>
        </w:rPr>
        <w:t xml:space="preserve">ando </w:t>
      </w:r>
      <w:r w:rsidR="007271CD">
        <w:rPr>
          <w:bCs/>
        </w:rPr>
        <w:t xml:space="preserve">a fé. A Igreja não pode deixar de acolher o apelo da conversão e da mudança que o Senhor </w:t>
      </w:r>
      <w:r w:rsidR="00231463">
        <w:rPr>
          <w:bCs/>
        </w:rPr>
        <w:t xml:space="preserve">faz </w:t>
      </w:r>
      <w:r w:rsidR="00787678">
        <w:rPr>
          <w:bCs/>
        </w:rPr>
        <w:t>desde o início do seu ministério público. A conversão não é apenas uma atitude momentânea. A conversão é um modo de vida</w:t>
      </w:r>
      <w:r w:rsidR="00934D11">
        <w:rPr>
          <w:bCs/>
        </w:rPr>
        <w:t>, é o exercício da caridade</w:t>
      </w:r>
      <w:r w:rsidR="00787678">
        <w:rPr>
          <w:bCs/>
        </w:rPr>
        <w:t xml:space="preserve"> ao jeito de Jesus</w:t>
      </w:r>
      <w:r w:rsidR="003D0733">
        <w:rPr>
          <w:bCs/>
        </w:rPr>
        <w:t>.</w:t>
      </w:r>
      <w:r w:rsidR="00231463">
        <w:rPr>
          <w:bCs/>
        </w:rPr>
        <w:t xml:space="preserve"> </w:t>
      </w:r>
      <w:r w:rsidR="00934D11">
        <w:rPr>
          <w:bCs/>
        </w:rPr>
        <w:t>Na</w:t>
      </w:r>
      <w:r w:rsidR="00231463">
        <w:rPr>
          <w:bCs/>
        </w:rPr>
        <w:t xml:space="preserve"> Eucaristia </w:t>
      </w:r>
      <w:r w:rsidR="00934D11">
        <w:rPr>
          <w:bCs/>
        </w:rPr>
        <w:t>podemos aprender e descobrir como Jesus age diante dos escândalos e como os supera.</w:t>
      </w:r>
      <w:r w:rsidR="00231463">
        <w:rPr>
          <w:bCs/>
        </w:rPr>
        <w:t xml:space="preserve"> </w:t>
      </w:r>
    </w:p>
    <w:p w14:paraId="2FF2F5A7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16C6D419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0598C1E5" w14:textId="77777777" w:rsidR="00D70CCB" w:rsidRPr="00D70CCB" w:rsidRDefault="00121F43" w:rsidP="00192EC7">
      <w:pPr>
        <w:spacing w:line="276" w:lineRule="auto"/>
        <w:ind w:left="709"/>
        <w:jc w:val="both"/>
      </w:pPr>
      <w:r w:rsidRPr="00050860">
        <w:rPr>
          <w:bCs/>
          <w:color w:val="FF0000"/>
        </w:rPr>
        <w:t>V/</w:t>
      </w:r>
      <w:r>
        <w:rPr>
          <w:bCs/>
          <w:color w:val="FF0000"/>
        </w:rPr>
        <w:t xml:space="preserve"> </w:t>
      </w:r>
      <w:r w:rsidR="00D70CCB" w:rsidRPr="00D70CCB">
        <w:t>Irmãs e irmãos em Cristo: atentos aos apelos de Deus Pai e movidos pela ação do Espírito Santo, oremos pela Igreja e por todas as pessoas do mundo, rezando, com toda a confiança:</w:t>
      </w:r>
    </w:p>
    <w:p w14:paraId="1EA4614A" w14:textId="72760DD2" w:rsidR="00D70CCB" w:rsidRPr="00D70CCB" w:rsidRDefault="00192EC7" w:rsidP="00192EC7">
      <w:pPr>
        <w:spacing w:line="276" w:lineRule="auto"/>
        <w:ind w:left="709"/>
        <w:jc w:val="both"/>
        <w:rPr>
          <w:b/>
        </w:rPr>
      </w:pPr>
      <w:r>
        <w:rPr>
          <w:bCs/>
          <w:color w:val="FF0000"/>
        </w:rPr>
        <w:t>R</w:t>
      </w:r>
      <w:r w:rsidRPr="00050860">
        <w:rPr>
          <w:bCs/>
          <w:color w:val="FF0000"/>
        </w:rPr>
        <w:t>/</w:t>
      </w:r>
      <w:r>
        <w:rPr>
          <w:bCs/>
          <w:color w:val="FF0000"/>
        </w:rPr>
        <w:t xml:space="preserve"> </w:t>
      </w:r>
      <w:r w:rsidR="00ED2AD9" w:rsidRPr="00192EC7">
        <w:rPr>
          <w:i/>
          <w:iCs/>
        </w:rPr>
        <w:t>Cristo, ouvi-nos! Cristo, atendei-nos!</w:t>
      </w:r>
      <w:r w:rsidR="00D70CCB" w:rsidRPr="00D70CCB">
        <w:rPr>
          <w:b/>
          <w:bCs/>
        </w:rPr>
        <w:t xml:space="preserve"> </w:t>
      </w:r>
    </w:p>
    <w:p w14:paraId="233514C6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466AAEF2" w14:textId="7B5968E1" w:rsidR="00D70CCB" w:rsidRPr="00D70CCB" w:rsidRDefault="00192EC7" w:rsidP="00192EC7">
      <w:pPr>
        <w:spacing w:line="276" w:lineRule="auto"/>
        <w:ind w:left="709"/>
        <w:jc w:val="both"/>
      </w:pPr>
      <w:r>
        <w:rPr>
          <w:bCs/>
          <w:color w:val="FF0000"/>
        </w:rPr>
        <w:t>1.</w:t>
      </w:r>
      <w:r>
        <w:rPr>
          <w:bCs/>
          <w:color w:val="FF0000"/>
        </w:rPr>
        <w:t xml:space="preserve"> </w:t>
      </w:r>
      <w:r w:rsidR="00D70CCB" w:rsidRPr="00D70CCB">
        <w:t>Pela Arquidiocese de Braga, suas paróquias e fiéis, pelos seus pastores e comunidades religiosas e por aqueles que não professam a mesma fé, oremos.</w:t>
      </w:r>
    </w:p>
    <w:p w14:paraId="05C64A8A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232654B2" w14:textId="549DE35E" w:rsidR="00D70CCB" w:rsidRPr="00D70CCB" w:rsidRDefault="00192EC7" w:rsidP="00192EC7">
      <w:pPr>
        <w:spacing w:line="276" w:lineRule="auto"/>
        <w:ind w:left="709"/>
        <w:jc w:val="both"/>
      </w:pPr>
      <w:r>
        <w:rPr>
          <w:bCs/>
          <w:color w:val="FF0000"/>
        </w:rPr>
        <w:t>2</w:t>
      </w:r>
      <w:r>
        <w:rPr>
          <w:bCs/>
          <w:color w:val="FF0000"/>
        </w:rPr>
        <w:t xml:space="preserve">. </w:t>
      </w:r>
      <w:r w:rsidR="00D70CCB" w:rsidRPr="00D70CCB">
        <w:t>Por aqueles que têm o seu deus no dinheiro, pelos trabalhadores privados de salário e pelos que morrem por não terem o que comer, oremos.</w:t>
      </w:r>
    </w:p>
    <w:p w14:paraId="108BEBDC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62E41D6D" w14:textId="6AB3ECB5" w:rsidR="00D70CCB" w:rsidRPr="00D70CCB" w:rsidRDefault="00192EC7" w:rsidP="00192EC7">
      <w:pPr>
        <w:spacing w:line="276" w:lineRule="auto"/>
        <w:ind w:left="709"/>
        <w:jc w:val="both"/>
      </w:pPr>
      <w:r>
        <w:rPr>
          <w:bCs/>
          <w:color w:val="FF0000"/>
        </w:rPr>
        <w:t>3</w:t>
      </w:r>
      <w:r>
        <w:rPr>
          <w:bCs/>
          <w:color w:val="FF0000"/>
        </w:rPr>
        <w:t xml:space="preserve">. </w:t>
      </w:r>
      <w:r w:rsidR="00D70CCB" w:rsidRPr="00D70CCB">
        <w:t>Pelos professores e alunos de todas as escolas, pelos que vão entrar no último ano de estudos e pelos que já terminaram, mas estão desempregados, oremos.</w:t>
      </w:r>
    </w:p>
    <w:p w14:paraId="6449DBE0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00851531" w14:textId="432B1B54" w:rsidR="00D70CCB" w:rsidRPr="00D70CCB" w:rsidRDefault="00192EC7" w:rsidP="00192EC7">
      <w:pPr>
        <w:spacing w:line="276" w:lineRule="auto"/>
        <w:ind w:left="709"/>
        <w:jc w:val="both"/>
      </w:pPr>
      <w:r>
        <w:rPr>
          <w:bCs/>
          <w:color w:val="FF0000"/>
        </w:rPr>
        <w:t>4</w:t>
      </w:r>
      <w:r>
        <w:rPr>
          <w:bCs/>
          <w:color w:val="FF0000"/>
        </w:rPr>
        <w:t xml:space="preserve">. </w:t>
      </w:r>
      <w:r w:rsidR="00D70CCB" w:rsidRPr="00D70CCB">
        <w:t>Pelos nossos jovens, adolescentes e crianças da catequese, pelos seus catequistas e pais e por toda a comunidade educadora da fé</w:t>
      </w:r>
      <w:r>
        <w:t>, o</w:t>
      </w:r>
      <w:r w:rsidR="00D70CCB" w:rsidRPr="00D70CCB">
        <w:t xml:space="preserve">remos. </w:t>
      </w:r>
    </w:p>
    <w:p w14:paraId="0C8AB319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400585B3" w14:textId="425D855C" w:rsidR="00D70CCB" w:rsidRPr="00D70CCB" w:rsidRDefault="00192EC7" w:rsidP="00192EC7">
      <w:pPr>
        <w:spacing w:line="276" w:lineRule="auto"/>
        <w:ind w:left="709"/>
        <w:jc w:val="both"/>
      </w:pPr>
      <w:r>
        <w:rPr>
          <w:bCs/>
          <w:color w:val="FF0000"/>
        </w:rPr>
        <w:lastRenderedPageBreak/>
        <w:t>5</w:t>
      </w:r>
      <w:r>
        <w:rPr>
          <w:bCs/>
          <w:color w:val="FF0000"/>
        </w:rPr>
        <w:t xml:space="preserve">. </w:t>
      </w:r>
      <w:r w:rsidR="00D70CCB" w:rsidRPr="00D70CCB">
        <w:t>Por esta paróquia, pelos seus colaboradores e benfeitores, e pelos que ainda não se decidiram a participar mais ativa e criativamente na renovação paroquial</w:t>
      </w:r>
      <w:r>
        <w:t>, o</w:t>
      </w:r>
      <w:r w:rsidR="00D70CCB" w:rsidRPr="00D70CCB">
        <w:t>remos</w:t>
      </w:r>
      <w:r>
        <w:t>.</w:t>
      </w:r>
    </w:p>
    <w:p w14:paraId="6BD8CF8C" w14:textId="77777777" w:rsidR="00D70CCB" w:rsidRPr="00D70CCB" w:rsidRDefault="00D70CCB" w:rsidP="00192EC7">
      <w:pPr>
        <w:spacing w:line="276" w:lineRule="auto"/>
        <w:ind w:left="709"/>
        <w:jc w:val="both"/>
      </w:pPr>
    </w:p>
    <w:p w14:paraId="779F2285" w14:textId="353B385B" w:rsidR="00D70CCB" w:rsidRPr="00D70CCB" w:rsidRDefault="00D70CCB" w:rsidP="00192EC7">
      <w:pPr>
        <w:spacing w:line="276" w:lineRule="auto"/>
        <w:ind w:left="709"/>
        <w:jc w:val="both"/>
        <w:rPr>
          <w:b/>
        </w:rPr>
      </w:pPr>
      <w:r w:rsidRPr="00121F43">
        <w:rPr>
          <w:bCs/>
          <w:color w:val="FF0000"/>
        </w:rPr>
        <w:t>V/</w:t>
      </w:r>
      <w:r w:rsidRPr="00ED2AD9">
        <w:rPr>
          <w:bCs/>
          <w:i/>
          <w:color w:val="FF0000"/>
        </w:rPr>
        <w:t xml:space="preserve"> </w:t>
      </w:r>
      <w:r w:rsidRPr="00ED2AD9">
        <w:t>Senhor, nosso Deus, dai a cada pessoa um coração que se deixe conduzir pelo Espírito, e que acolha, com alegria, a Boa Nova anunciada pelo vosso Filho. Ele que vive e reina por todos os séculos dos séculos.</w:t>
      </w:r>
    </w:p>
    <w:p w14:paraId="52945022" w14:textId="77777777" w:rsidR="00815143" w:rsidRPr="00121F43" w:rsidRDefault="00815143" w:rsidP="00192EC7">
      <w:pPr>
        <w:spacing w:line="276" w:lineRule="auto"/>
        <w:ind w:left="709"/>
        <w:jc w:val="both"/>
        <w:rPr>
          <w:bCs/>
        </w:rPr>
      </w:pPr>
      <w:r w:rsidRPr="00121F43">
        <w:rPr>
          <w:bCs/>
          <w:color w:val="FF0000"/>
        </w:rPr>
        <w:t>R/</w:t>
      </w:r>
      <w:r w:rsidRPr="00121F43">
        <w:rPr>
          <w:bCs/>
          <w:i/>
          <w:color w:val="FF0000"/>
        </w:rPr>
        <w:t xml:space="preserve"> </w:t>
      </w:r>
      <w:r w:rsidRPr="00121F43">
        <w:rPr>
          <w:bCs/>
          <w:i/>
        </w:rPr>
        <w:t xml:space="preserve">Ámen. </w:t>
      </w:r>
    </w:p>
    <w:p w14:paraId="1ED2F707" w14:textId="77777777" w:rsidR="00815143" w:rsidRPr="00121F43" w:rsidRDefault="00815143" w:rsidP="00192EC7">
      <w:pPr>
        <w:spacing w:line="276" w:lineRule="auto"/>
        <w:ind w:left="709"/>
        <w:jc w:val="both"/>
      </w:pPr>
    </w:p>
    <w:p w14:paraId="1E5B96BF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78FAE058" w14:textId="4AED707E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EC60BE">
        <w:t xml:space="preserve">, Deus </w:t>
      </w:r>
      <w:r w:rsidR="006E1264">
        <w:t xml:space="preserve">envia-vos como </w:t>
      </w:r>
      <w:r w:rsidR="003049A4">
        <w:t>profetas</w:t>
      </w:r>
      <w:r w:rsidR="006E1264">
        <w:t xml:space="preserve"> da Palavra</w:t>
      </w:r>
      <w:r w:rsidR="00192EC7">
        <w:t>.</w:t>
      </w:r>
    </w:p>
    <w:p w14:paraId="4B7D75B9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14:paraId="271A0776" w14:textId="5C19F13D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Pr="00815143">
        <w:t>Ide</w:t>
      </w:r>
      <w:r w:rsidR="006E1264">
        <w:t xml:space="preserve">, o Espírito Santo </w:t>
      </w:r>
      <w:r w:rsidR="0083487F">
        <w:t xml:space="preserve">encoraja-vos </w:t>
      </w:r>
      <w:r w:rsidR="003049A4">
        <w:t>a viver na verdade</w:t>
      </w:r>
      <w:r w:rsidR="00192EC7">
        <w:t>.</w:t>
      </w:r>
    </w:p>
    <w:p w14:paraId="2C9CF7C2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1CD9A8AB" w14:textId="7F95A7CD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2C6F5A">
        <w:t>, Jesus Cristo liberta</w:t>
      </w:r>
      <w:r w:rsidR="0083487F">
        <w:t>-vos de todo o mal</w:t>
      </w:r>
      <w:r w:rsidR="00192EC7">
        <w:t>.</w:t>
      </w:r>
    </w:p>
    <w:p w14:paraId="65285DC5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58A22A81" w14:textId="77777777" w:rsidR="006520CD" w:rsidRDefault="006520CD" w:rsidP="0081210B">
      <w:pPr>
        <w:spacing w:line="276" w:lineRule="auto"/>
        <w:ind w:left="709"/>
        <w:jc w:val="both"/>
      </w:pPr>
    </w:p>
    <w:p w14:paraId="60456BD5" w14:textId="77777777" w:rsidR="00E01060" w:rsidRPr="00815143" w:rsidRDefault="00E01060" w:rsidP="00E01060">
      <w:pPr>
        <w:spacing w:line="276" w:lineRule="auto"/>
        <w:ind w:left="709"/>
        <w:jc w:val="both"/>
      </w:pPr>
    </w:p>
    <w:p w14:paraId="6246A378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4AFA0B4F" w14:textId="77777777" w:rsidR="00E01060" w:rsidRPr="00192EC7" w:rsidRDefault="00E01060" w:rsidP="00192EC7">
      <w:pPr>
        <w:spacing w:line="276" w:lineRule="auto"/>
        <w:ind w:left="709"/>
        <w:jc w:val="both"/>
      </w:pPr>
    </w:p>
    <w:p w14:paraId="68CA7EE0" w14:textId="77777777" w:rsidR="00E01060" w:rsidRPr="00192EC7" w:rsidRDefault="00E01060" w:rsidP="00192EC7">
      <w:pPr>
        <w:spacing w:line="276" w:lineRule="auto"/>
        <w:ind w:left="709"/>
        <w:jc w:val="both"/>
        <w:rPr>
          <w:color w:val="FF0000"/>
        </w:rPr>
      </w:pPr>
      <w:r w:rsidRPr="00192EC7">
        <w:rPr>
          <w:b/>
          <w:color w:val="FF0000"/>
        </w:rPr>
        <w:t>Acólitos</w:t>
      </w:r>
    </w:p>
    <w:p w14:paraId="29041A72" w14:textId="5E187B3E" w:rsidR="00192EC7" w:rsidRPr="00192EC7" w:rsidRDefault="00192EC7" w:rsidP="00192EC7">
      <w:pPr>
        <w:spacing w:line="276" w:lineRule="auto"/>
        <w:ind w:left="709"/>
        <w:jc w:val="both"/>
      </w:pPr>
      <w:r w:rsidRPr="00192EC7">
        <w:rPr>
          <w:color w:val="000000"/>
        </w:rPr>
        <w:t>Os ministros do altar movem-se na proximidade do presidente. Essa proximidade traduz a disponibilidade no serviço para responder a um pedido ou uma indicação. Josué estava ao serviço de Moisés desde a juventude. Todavia, ele achou que isso se traduzia em capacidade de influência. O ministro nunca se deve esquecer que é ele que está ao serviço e não tentar usar o seu lugar para pôr os outros ao seu serviço.</w:t>
      </w:r>
    </w:p>
    <w:p w14:paraId="28FBE3F4" w14:textId="77777777" w:rsidR="00E01060" w:rsidRPr="00192EC7" w:rsidRDefault="00E01060" w:rsidP="00192EC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264CD2C" w14:textId="77777777" w:rsidR="00E01060" w:rsidRPr="00192EC7" w:rsidRDefault="00E01060" w:rsidP="00192EC7">
      <w:pPr>
        <w:spacing w:line="276" w:lineRule="auto"/>
        <w:ind w:left="709"/>
        <w:jc w:val="both"/>
        <w:rPr>
          <w:color w:val="FF0000"/>
        </w:rPr>
      </w:pPr>
      <w:r w:rsidRPr="00192EC7">
        <w:rPr>
          <w:b/>
          <w:color w:val="FF0000"/>
        </w:rPr>
        <w:t>Leitores</w:t>
      </w:r>
    </w:p>
    <w:p w14:paraId="4521A32A" w14:textId="270E257D" w:rsidR="00192EC7" w:rsidRPr="00192EC7" w:rsidRDefault="00192EC7" w:rsidP="00192EC7">
      <w:pPr>
        <w:spacing w:line="276" w:lineRule="auto"/>
        <w:ind w:left="709"/>
        <w:jc w:val="both"/>
      </w:pPr>
      <w:r w:rsidRPr="00192EC7">
        <w:rPr>
          <w:color w:val="000000"/>
        </w:rPr>
        <w:t xml:space="preserve">O leitor não tem o exclusivo da Palavra de Deus. Como Moisés, ele deveria desejar: “Quem dera que todo o povo do Senhor fosse profeta”. Muitos artistas escondem os segredos da sua arte por medo </w:t>
      </w:r>
      <w:r w:rsidR="007374B7">
        <w:rPr>
          <w:color w:val="000000"/>
        </w:rPr>
        <w:t xml:space="preserve">de </w:t>
      </w:r>
      <w:r w:rsidRPr="00192EC7">
        <w:rPr>
          <w:color w:val="000000"/>
        </w:rPr>
        <w:t>que, outros sabendo, eles se tornem dispensáveis. A alegria daquele que trabalha na Vinha do Senhor é saber que outros se disponibilizam para o trabalho do anúncio do Evangelho</w:t>
      </w:r>
      <w:r w:rsidR="007374B7">
        <w:rPr>
          <w:color w:val="000000"/>
        </w:rPr>
        <w:t>,</w:t>
      </w:r>
      <w:r w:rsidRPr="00192EC7">
        <w:rPr>
          <w:color w:val="000000"/>
        </w:rPr>
        <w:t xml:space="preserve"> dóceis ao Espírito que sopra onde quer.</w:t>
      </w:r>
    </w:p>
    <w:p w14:paraId="76BC4D13" w14:textId="77777777" w:rsidR="00E01060" w:rsidRPr="00192EC7" w:rsidRDefault="00E01060" w:rsidP="00192EC7">
      <w:pPr>
        <w:spacing w:line="276" w:lineRule="auto"/>
        <w:ind w:left="709"/>
        <w:jc w:val="both"/>
      </w:pPr>
    </w:p>
    <w:p w14:paraId="30E5D40E" w14:textId="77777777" w:rsidR="00E01060" w:rsidRPr="00192EC7" w:rsidRDefault="00E01060" w:rsidP="00192EC7">
      <w:pPr>
        <w:spacing w:line="276" w:lineRule="auto"/>
        <w:ind w:left="709"/>
        <w:jc w:val="both"/>
        <w:rPr>
          <w:color w:val="FF0000"/>
        </w:rPr>
      </w:pPr>
      <w:r w:rsidRPr="00192EC7">
        <w:rPr>
          <w:b/>
          <w:color w:val="FF0000"/>
        </w:rPr>
        <w:t>Ministros Extraordinários da Comunhão</w:t>
      </w:r>
    </w:p>
    <w:p w14:paraId="4841902E" w14:textId="64C0F4CA" w:rsidR="00192EC7" w:rsidRPr="00192EC7" w:rsidRDefault="00192EC7" w:rsidP="00192EC7">
      <w:pPr>
        <w:spacing w:line="276" w:lineRule="auto"/>
        <w:ind w:left="709"/>
        <w:jc w:val="both"/>
      </w:pPr>
      <w:r w:rsidRPr="00192EC7">
        <w:rPr>
          <w:color w:val="000000"/>
        </w:rPr>
        <w:t>“Quem vos der a beber um copo de água, por serdes de Cristo, não perderá a sua recompensa”. Quando o MEC vai a casa de alguém, pode acontecer que a família que o recebe lhe ofereça nem que seja um simples copo de água. Aceitar é proporcionar ao outro a abertura à recompensa do Senhor. Isso acontece também nas visitas pascais: a mesa posta não é só para os membros do Compasso</w:t>
      </w:r>
      <w:r w:rsidR="007374B7">
        <w:rPr>
          <w:color w:val="000000"/>
        </w:rPr>
        <w:t>,</w:t>
      </w:r>
      <w:r w:rsidRPr="00192EC7">
        <w:rPr>
          <w:color w:val="000000"/>
        </w:rPr>
        <w:t xml:space="preserve"> mas para Cristo Ressuscitado.</w:t>
      </w:r>
    </w:p>
    <w:p w14:paraId="62B31419" w14:textId="77777777" w:rsidR="00E01060" w:rsidRPr="00192EC7" w:rsidRDefault="00E01060" w:rsidP="00192EC7">
      <w:pPr>
        <w:spacing w:line="276" w:lineRule="auto"/>
        <w:ind w:left="709"/>
        <w:jc w:val="both"/>
      </w:pPr>
    </w:p>
    <w:p w14:paraId="0B16FD4B" w14:textId="77777777" w:rsidR="00004B2D" w:rsidRPr="00192EC7" w:rsidRDefault="00004B2D" w:rsidP="00192EC7">
      <w:pPr>
        <w:spacing w:line="276" w:lineRule="auto"/>
        <w:ind w:left="709"/>
        <w:jc w:val="both"/>
        <w:rPr>
          <w:color w:val="FF0000"/>
        </w:rPr>
      </w:pPr>
      <w:r w:rsidRPr="00192EC7">
        <w:rPr>
          <w:b/>
          <w:color w:val="FF0000"/>
        </w:rPr>
        <w:t>Músicos</w:t>
      </w:r>
    </w:p>
    <w:p w14:paraId="34ACB3B0" w14:textId="597BD50E" w:rsidR="00192EC7" w:rsidRPr="00192EC7" w:rsidRDefault="00192EC7" w:rsidP="00192EC7">
      <w:pPr>
        <w:spacing w:line="276" w:lineRule="auto"/>
        <w:ind w:left="709"/>
        <w:jc w:val="both"/>
      </w:pPr>
      <w:r w:rsidRPr="00192EC7">
        <w:rPr>
          <w:color w:val="000000"/>
        </w:rPr>
        <w:t>Há coralistas que olham enfadados para as pessoas que cantam na assembleia. Parecem achar que o canto lhes está reservado. “Quem não é contra nós é por nós”. Se as pessoas sentem prazer em cantar</w:t>
      </w:r>
      <w:r w:rsidR="007374B7">
        <w:rPr>
          <w:color w:val="000000"/>
        </w:rPr>
        <w:t>,</w:t>
      </w:r>
      <w:r w:rsidRPr="00192EC7">
        <w:rPr>
          <w:color w:val="000000"/>
        </w:rPr>
        <w:t xml:space="preserve"> mesmo não fazendo parte do grupo coral e o fazem bem, os coralistas devem alegrar-se por sentir que o exercício do seu ministério motiva os outros membros da assembleia a louvar a Deus cantando nos momentos próprios.</w:t>
      </w:r>
    </w:p>
    <w:p w14:paraId="72C8EEEF" w14:textId="77777777" w:rsidR="00004B2D" w:rsidRPr="00192EC7" w:rsidRDefault="00004B2D" w:rsidP="00192EC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218343CF" w14:textId="77777777" w:rsidR="00E01060" w:rsidRPr="00192EC7" w:rsidRDefault="00E01060" w:rsidP="00192EC7">
      <w:pPr>
        <w:spacing w:line="276" w:lineRule="auto"/>
        <w:ind w:left="709"/>
        <w:jc w:val="both"/>
      </w:pPr>
    </w:p>
    <w:p w14:paraId="43CD0EC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CBCB313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5E2E9E04" w14:textId="53FA00D7" w:rsidR="001F5C3D" w:rsidRPr="00815143" w:rsidRDefault="00A47FE9" w:rsidP="00224D44">
      <w:pPr>
        <w:spacing w:line="276" w:lineRule="auto"/>
        <w:ind w:left="709"/>
        <w:jc w:val="both"/>
      </w:pPr>
      <w:r>
        <w:t>A partir da primeira leitura, d</w:t>
      </w:r>
      <w:r w:rsidR="00A4075B">
        <w:t>esafiar</w:t>
      </w:r>
      <w:r>
        <w:t xml:space="preserve"> o povo de Deus a ser profeta: “</w:t>
      </w:r>
      <w:r w:rsidR="00224D44" w:rsidRPr="00224D44">
        <w:t>Quem dera que todo o povo do Senhor fosse profeta</w:t>
      </w:r>
      <w:r w:rsidR="00224D44">
        <w:t>”</w:t>
      </w:r>
      <w:r w:rsidR="007374B7">
        <w:t>: s</w:t>
      </w:r>
      <w:r w:rsidR="00224D44">
        <w:t>er profeta da verdade, por uma vida mais coerente e menos escandalosa</w:t>
      </w:r>
      <w:r w:rsidR="007374B7">
        <w:t>; s</w:t>
      </w:r>
      <w:r w:rsidR="005D7A65">
        <w:t>er profeta pela oferta de um simples copo de água a alguém que precise...</w:t>
      </w:r>
      <w:r w:rsidR="0096345D">
        <w:t xml:space="preserve">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C1645"/>
    <w:rsid w:val="000D397A"/>
    <w:rsid w:val="0010123F"/>
    <w:rsid w:val="001101E1"/>
    <w:rsid w:val="00121F43"/>
    <w:rsid w:val="0014129F"/>
    <w:rsid w:val="00157744"/>
    <w:rsid w:val="00170AE1"/>
    <w:rsid w:val="00172C3B"/>
    <w:rsid w:val="00184740"/>
    <w:rsid w:val="00191D47"/>
    <w:rsid w:val="00192EC7"/>
    <w:rsid w:val="001C5309"/>
    <w:rsid w:val="001F5C3D"/>
    <w:rsid w:val="00212803"/>
    <w:rsid w:val="00224D44"/>
    <w:rsid w:val="00231463"/>
    <w:rsid w:val="002356F1"/>
    <w:rsid w:val="00235C5E"/>
    <w:rsid w:val="002468D4"/>
    <w:rsid w:val="00253C03"/>
    <w:rsid w:val="002A480F"/>
    <w:rsid w:val="002C3B36"/>
    <w:rsid w:val="002C6F5A"/>
    <w:rsid w:val="003049A4"/>
    <w:rsid w:val="0031345E"/>
    <w:rsid w:val="003245DC"/>
    <w:rsid w:val="00330CCA"/>
    <w:rsid w:val="00332446"/>
    <w:rsid w:val="003A267A"/>
    <w:rsid w:val="003C08C6"/>
    <w:rsid w:val="003C5A19"/>
    <w:rsid w:val="003D0733"/>
    <w:rsid w:val="003D1E90"/>
    <w:rsid w:val="00473483"/>
    <w:rsid w:val="004B6702"/>
    <w:rsid w:val="004E066E"/>
    <w:rsid w:val="004F0803"/>
    <w:rsid w:val="00500E67"/>
    <w:rsid w:val="005249E2"/>
    <w:rsid w:val="00527E9D"/>
    <w:rsid w:val="00547692"/>
    <w:rsid w:val="0055390E"/>
    <w:rsid w:val="00566D1B"/>
    <w:rsid w:val="005904AD"/>
    <w:rsid w:val="00593A9D"/>
    <w:rsid w:val="005D7A65"/>
    <w:rsid w:val="005D7E1F"/>
    <w:rsid w:val="005F63B2"/>
    <w:rsid w:val="006169B6"/>
    <w:rsid w:val="00647AA7"/>
    <w:rsid w:val="006520CD"/>
    <w:rsid w:val="00681897"/>
    <w:rsid w:val="00683ADC"/>
    <w:rsid w:val="00692BEE"/>
    <w:rsid w:val="006A445F"/>
    <w:rsid w:val="006B61B4"/>
    <w:rsid w:val="006E1264"/>
    <w:rsid w:val="006E74EE"/>
    <w:rsid w:val="00725517"/>
    <w:rsid w:val="007271CD"/>
    <w:rsid w:val="007374B7"/>
    <w:rsid w:val="007653BB"/>
    <w:rsid w:val="00776AD3"/>
    <w:rsid w:val="00787678"/>
    <w:rsid w:val="007A6201"/>
    <w:rsid w:val="007B6F8B"/>
    <w:rsid w:val="007C1B6B"/>
    <w:rsid w:val="007E7139"/>
    <w:rsid w:val="007F70C3"/>
    <w:rsid w:val="008013D8"/>
    <w:rsid w:val="0081210B"/>
    <w:rsid w:val="00815143"/>
    <w:rsid w:val="00823A14"/>
    <w:rsid w:val="0083487F"/>
    <w:rsid w:val="008B77D5"/>
    <w:rsid w:val="008C1235"/>
    <w:rsid w:val="008D6F2B"/>
    <w:rsid w:val="00934D11"/>
    <w:rsid w:val="0096345D"/>
    <w:rsid w:val="0097390E"/>
    <w:rsid w:val="00975FFD"/>
    <w:rsid w:val="00981EB4"/>
    <w:rsid w:val="009D10AA"/>
    <w:rsid w:val="00A03382"/>
    <w:rsid w:val="00A4075B"/>
    <w:rsid w:val="00A47FE9"/>
    <w:rsid w:val="00A57457"/>
    <w:rsid w:val="00A657D4"/>
    <w:rsid w:val="00A728D1"/>
    <w:rsid w:val="00AB28BC"/>
    <w:rsid w:val="00AD724C"/>
    <w:rsid w:val="00B221AD"/>
    <w:rsid w:val="00B84CA3"/>
    <w:rsid w:val="00BB52AC"/>
    <w:rsid w:val="00BB73B3"/>
    <w:rsid w:val="00C41EB6"/>
    <w:rsid w:val="00C52FB8"/>
    <w:rsid w:val="00C741DD"/>
    <w:rsid w:val="00C81861"/>
    <w:rsid w:val="00CA5336"/>
    <w:rsid w:val="00CB4A63"/>
    <w:rsid w:val="00CC3672"/>
    <w:rsid w:val="00CF2CEA"/>
    <w:rsid w:val="00D275F6"/>
    <w:rsid w:val="00D317F4"/>
    <w:rsid w:val="00D671D1"/>
    <w:rsid w:val="00D70CCB"/>
    <w:rsid w:val="00D83D30"/>
    <w:rsid w:val="00DD2FC9"/>
    <w:rsid w:val="00DF62E9"/>
    <w:rsid w:val="00E01060"/>
    <w:rsid w:val="00E14E06"/>
    <w:rsid w:val="00E50BA3"/>
    <w:rsid w:val="00EB5EC4"/>
    <w:rsid w:val="00EC60BE"/>
    <w:rsid w:val="00ED2AD9"/>
    <w:rsid w:val="00F424D0"/>
    <w:rsid w:val="00F67643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E1E4A"/>
  <w14:defaultImageDpi w14:val="300"/>
  <w15:docId w15:val="{14854701-00CA-7C4F-81AB-5051512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C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SemEspaamento">
    <w:name w:val="No Spacing"/>
    <w:aliases w:val="Indicações"/>
    <w:basedOn w:val="Normal"/>
    <w:uiPriority w:val="1"/>
    <w:qFormat/>
    <w:rsid w:val="00725517"/>
    <w:pPr>
      <w:jc w:val="both"/>
    </w:pPr>
    <w:rPr>
      <w:rFonts w:ascii="Calibri" w:eastAsiaTheme="minorHAnsi" w:hAnsi="Calibri" w:cstheme="minorHAnsi"/>
      <w:i/>
      <w:color w:val="C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964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2021-09-09T17:53:00Z</dcterms:created>
  <dcterms:modified xsi:type="dcterms:W3CDTF">2021-09-15T12:02:00Z</dcterms:modified>
</cp:coreProperties>
</file>