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D7A0D" w14:textId="77777777" w:rsidR="00C7011D" w:rsidRDefault="00C7011D" w:rsidP="00C7011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AAF1BB9" wp14:editId="3AC7722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5A903125" w14:textId="77777777" w:rsidR="00C7011D" w:rsidRPr="000873E3" w:rsidRDefault="00C7011D" w:rsidP="00C7011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68BA2BFC" w14:textId="77777777" w:rsidR="00C7011D" w:rsidRPr="000873E3" w:rsidRDefault="00C7011D" w:rsidP="00C7011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493650B1" w14:textId="04783FF2" w:rsidR="00C7011D" w:rsidRPr="007F70C3" w:rsidRDefault="00C7011D" w:rsidP="00C7011D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>
        <w:rPr>
          <w:rFonts w:ascii="Bauhaus 93" w:hAnsi="Bauhaus 93"/>
          <w:b/>
          <w:color w:val="00B050"/>
          <w:sz w:val="32"/>
          <w:szCs w:val="30"/>
        </w:rPr>
        <w:t>Ano B</w:t>
      </w:r>
      <w:r w:rsidRPr="007F70C3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>
        <w:rPr>
          <w:rFonts w:ascii="Bauhaus 93" w:hAnsi="Bauhaus 93"/>
          <w:b/>
          <w:color w:val="00B050"/>
          <w:sz w:val="32"/>
          <w:szCs w:val="30"/>
        </w:rPr>
        <w:t>Páscoa | Domingo I</w:t>
      </w:r>
      <w:r w:rsidR="002B4425">
        <w:rPr>
          <w:rFonts w:ascii="Bauhaus 93" w:hAnsi="Bauhaus 93"/>
          <w:b/>
          <w:color w:val="00B050"/>
          <w:sz w:val="32"/>
          <w:szCs w:val="30"/>
        </w:rPr>
        <w:t>V</w:t>
      </w:r>
    </w:p>
    <w:p w14:paraId="43C27097" w14:textId="77777777" w:rsidR="00C7011D" w:rsidRPr="00B84CA3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0733C3B" wp14:editId="2FDA52CA">
            <wp:simplePos x="0" y="0"/>
            <wp:positionH relativeFrom="column">
              <wp:posOffset>4737100</wp:posOffset>
            </wp:positionH>
            <wp:positionV relativeFrom="paragraph">
              <wp:posOffset>109220</wp:posOffset>
            </wp:positionV>
            <wp:extent cx="685800" cy="875030"/>
            <wp:effectExtent l="0" t="0" r="0" b="0"/>
            <wp:wrapTight wrapText="bothSides">
              <wp:wrapPolygon edited="0">
                <wp:start x="0" y="0"/>
                <wp:lineTo x="0" y="20691"/>
                <wp:lineTo x="20800" y="20691"/>
                <wp:lineTo x="20800" y="0"/>
                <wp:lineTo x="0" y="0"/>
              </wp:wrapPolygon>
            </wp:wrapTight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6625FA" w14:textId="77777777" w:rsidR="00C7011D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0ACBA87D" w14:textId="77777777" w:rsidR="00C7011D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420B6D85" w14:textId="77777777" w:rsidR="00C7011D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4B75644D" w14:textId="77777777" w:rsidR="00C7011D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7195C7C5" w14:textId="77777777" w:rsidR="00C7011D" w:rsidRPr="00E02A44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1A1DBCB1" w14:textId="77777777" w:rsidR="00C7011D" w:rsidRPr="00B84CA3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1DC89FA" w14:textId="77777777" w:rsidR="00C7011D" w:rsidRPr="007F70C3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>
        <w:rPr>
          <w:rFonts w:ascii="Bauhaus 93" w:hAnsi="Bauhaus 93"/>
          <w:color w:val="00B050"/>
          <w:sz w:val="28"/>
        </w:rPr>
        <w:t>Semente da nossa esperança</w:t>
      </w:r>
    </w:p>
    <w:p w14:paraId="04A5EDBA" w14:textId="77777777" w:rsidR="00C7011D" w:rsidRPr="00156A5E" w:rsidRDefault="00C7011D" w:rsidP="009313B3">
      <w:pPr>
        <w:spacing w:line="276" w:lineRule="auto"/>
        <w:ind w:left="709"/>
        <w:jc w:val="both"/>
        <w:rPr>
          <w:rFonts w:ascii="Helvetica" w:hAnsi="Helvetica"/>
        </w:rPr>
      </w:pPr>
    </w:p>
    <w:p w14:paraId="6C9DAAFF" w14:textId="1A62886A" w:rsidR="00C7011D" w:rsidRPr="00E95705" w:rsidRDefault="00C7011D" w:rsidP="009313B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E95705">
        <w:rPr>
          <w:rFonts w:ascii="Helvetica" w:hAnsi="Helvetica"/>
        </w:rPr>
        <w:t>“</w:t>
      </w:r>
      <w:r w:rsidR="002B4425" w:rsidRPr="002B4425">
        <w:rPr>
          <w:rFonts w:ascii="Helvetica" w:hAnsi="Helvetica"/>
        </w:rPr>
        <w:t>Eu dou a vida pelas minhas ovelhas</w:t>
      </w:r>
      <w:r w:rsidRPr="00E95705">
        <w:rPr>
          <w:rFonts w:ascii="Helvetica" w:hAnsi="Helvetica"/>
        </w:rPr>
        <w:t>”.</w:t>
      </w:r>
    </w:p>
    <w:p w14:paraId="77B5F2D5" w14:textId="77777777" w:rsidR="00C7011D" w:rsidRPr="00156A5E" w:rsidRDefault="00C7011D" w:rsidP="009313B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14:paraId="1A31D030" w14:textId="77777777" w:rsidR="00C7011D" w:rsidRPr="00156A5E" w:rsidRDefault="00C7011D" w:rsidP="009313B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14:paraId="040C9031" w14:textId="77777777" w:rsidR="00C7011D" w:rsidRPr="007F70C3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7104579A" w14:textId="77777777" w:rsidR="00C7011D" w:rsidRPr="001470A1" w:rsidRDefault="00C7011D" w:rsidP="00C7011D">
      <w:pPr>
        <w:spacing w:line="276" w:lineRule="auto"/>
        <w:ind w:left="709"/>
        <w:jc w:val="both"/>
        <w:rPr>
          <w:rFonts w:ascii="Helvetica" w:hAnsi="Helvetica"/>
          <w:b/>
          <w:i/>
        </w:rPr>
      </w:pPr>
    </w:p>
    <w:p w14:paraId="4EA1AACD" w14:textId="77777777" w:rsidR="00C7011D" w:rsidRPr="007F70C3" w:rsidRDefault="00C7011D" w:rsidP="00C7011D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2B225E0E" w14:textId="77777777" w:rsidR="00C7011D" w:rsidRPr="001470A1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sz w:val="22"/>
        </w:rPr>
      </w:pPr>
      <w:r>
        <w:rPr>
          <w:rFonts w:ascii="Helvetica" w:hAnsi="Helvetica"/>
          <w:szCs w:val="28"/>
        </w:rPr>
        <w:t>Caminhar</w:t>
      </w:r>
    </w:p>
    <w:p w14:paraId="607F01EC" w14:textId="77777777" w:rsidR="00C7011D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</w:rPr>
      </w:pPr>
    </w:p>
    <w:p w14:paraId="0379957A" w14:textId="77777777" w:rsidR="00C7011D" w:rsidRPr="007F70C3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6A681B85" w14:textId="01720503" w:rsidR="00C7011D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Durante este percurso Pascal</w:t>
      </w:r>
      <w:r w:rsidR="009313B3">
        <w:rPr>
          <w:rFonts w:ascii="Helvetica" w:hAnsi="Helvetica"/>
        </w:rPr>
        <w:t>,</w:t>
      </w:r>
      <w:r>
        <w:rPr>
          <w:rFonts w:ascii="Helvetica" w:hAnsi="Helvetica"/>
        </w:rPr>
        <w:t xml:space="preserve"> vamos continuar a abrir as caixas dos pesos de que nos libertámos na Quaresma e</w:t>
      </w:r>
      <w:r w:rsidR="007B7E69">
        <w:rPr>
          <w:rFonts w:ascii="Helvetica" w:hAnsi="Helvetica"/>
        </w:rPr>
        <w:t>,</w:t>
      </w:r>
      <w:r>
        <w:rPr>
          <w:rFonts w:ascii="Helvetica" w:hAnsi="Helvetica"/>
        </w:rPr>
        <w:t xml:space="preserve"> assim</w:t>
      </w:r>
      <w:r w:rsidR="007B7E69">
        <w:rPr>
          <w:rFonts w:ascii="Helvetica" w:hAnsi="Helvetica"/>
        </w:rPr>
        <w:t>,</w:t>
      </w:r>
      <w:r>
        <w:rPr>
          <w:rFonts w:ascii="Helvetica" w:hAnsi="Helvetica"/>
        </w:rPr>
        <w:t xml:space="preserve"> colocar pés a caminho</w:t>
      </w:r>
      <w:r w:rsidR="009313B3">
        <w:rPr>
          <w:rFonts w:ascii="Helvetica" w:hAnsi="Helvetica"/>
        </w:rPr>
        <w:t xml:space="preserve"> no anúncio feliz da presença</w:t>
      </w:r>
      <w:r w:rsidR="00FC37AD">
        <w:rPr>
          <w:rFonts w:ascii="Helvetica" w:hAnsi="Helvetica"/>
        </w:rPr>
        <w:t xml:space="preserve"> e da ação</w:t>
      </w:r>
      <w:r w:rsidR="009313B3">
        <w:rPr>
          <w:rFonts w:ascii="Helvetica" w:hAnsi="Helvetica"/>
        </w:rPr>
        <w:t xml:space="preserve"> </w:t>
      </w:r>
      <w:r w:rsidR="00FC37AD">
        <w:rPr>
          <w:rFonts w:ascii="Helvetica" w:hAnsi="Helvetica"/>
        </w:rPr>
        <w:t>de Cristo Ressuscitado n</w:t>
      </w:r>
      <w:r w:rsidR="009313B3">
        <w:rPr>
          <w:rFonts w:ascii="Helvetica" w:hAnsi="Helvetica"/>
        </w:rPr>
        <w:t>a comunidade dos seus discípulos</w:t>
      </w:r>
      <w:r>
        <w:rPr>
          <w:rFonts w:ascii="Helvetica" w:hAnsi="Helvetica"/>
        </w:rPr>
        <w:t xml:space="preserve">, com a ajuda de </w:t>
      </w:r>
      <w:r w:rsidR="007B7E69">
        <w:rPr>
          <w:rFonts w:ascii="Helvetica" w:hAnsi="Helvetica"/>
        </w:rPr>
        <w:t>“</w:t>
      </w:r>
      <w:r>
        <w:rPr>
          <w:rFonts w:ascii="Helvetica" w:hAnsi="Helvetica"/>
        </w:rPr>
        <w:t>calçado apropriado</w:t>
      </w:r>
      <w:r w:rsidR="007B7E69">
        <w:rPr>
          <w:rFonts w:ascii="Helvetica" w:hAnsi="Helvetica"/>
        </w:rPr>
        <w:t>”</w:t>
      </w:r>
      <w:r>
        <w:rPr>
          <w:rFonts w:ascii="Helvetica" w:hAnsi="Helvetica"/>
        </w:rPr>
        <w:t xml:space="preserve"> à mensagem de cada Domingo.</w:t>
      </w:r>
    </w:p>
    <w:p w14:paraId="36F4B1FB" w14:textId="10CAC83A" w:rsidR="00C7011D" w:rsidRPr="00DC4E1A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Antes da Liturgia da Palavra, após a leitura de uma pequena introdução</w:t>
      </w:r>
      <w:r w:rsidR="006F6789">
        <w:rPr>
          <w:rFonts w:ascii="Helvetica" w:hAnsi="Helvetica"/>
        </w:rPr>
        <w:t>,</w:t>
      </w:r>
      <w:r>
        <w:rPr>
          <w:rFonts w:ascii="Helvetica" w:hAnsi="Helvetica"/>
        </w:rPr>
        <w:t xml:space="preserve"> abrimos a caixa </w:t>
      </w:r>
      <w:r w:rsidR="002B4425">
        <w:rPr>
          <w:rFonts w:ascii="Helvetica" w:hAnsi="Helvetica"/>
        </w:rPr>
        <w:t>“PRIVITIZAÇÃO DA FÉ</w:t>
      </w:r>
      <w:r w:rsidR="009313B3">
        <w:rPr>
          <w:rFonts w:ascii="Helvetica" w:hAnsi="Helvetica"/>
        </w:rPr>
        <w:t xml:space="preserve">” </w:t>
      </w:r>
      <w:r w:rsidR="002B4425">
        <w:rPr>
          <w:rFonts w:ascii="Helvetica" w:hAnsi="Helvetica"/>
        </w:rPr>
        <w:t>e de lá retiramos umas</w:t>
      </w:r>
      <w:r>
        <w:rPr>
          <w:rFonts w:ascii="Helvetica" w:hAnsi="Helvetica"/>
        </w:rPr>
        <w:t xml:space="preserve"> </w:t>
      </w:r>
      <w:r w:rsidR="002B4425">
        <w:rPr>
          <w:rFonts w:ascii="Helvetica" w:hAnsi="Helvetica"/>
        </w:rPr>
        <w:t>GALOCHAS DO PASTOR</w:t>
      </w:r>
      <w:r w:rsidR="008B1FF4">
        <w:rPr>
          <w:rFonts w:ascii="Helvetica" w:hAnsi="Helvetica"/>
        </w:rPr>
        <w:t>.</w:t>
      </w:r>
    </w:p>
    <w:p w14:paraId="645CBCE7" w14:textId="77777777" w:rsidR="00C7011D" w:rsidRPr="00DC4E1A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54C7D823" w14:textId="77777777" w:rsidR="00C7011D" w:rsidRPr="00DC4E1A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11BB97FA" w14:textId="77777777" w:rsidR="00C7011D" w:rsidRPr="00F61BE8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64C1FC74" w14:textId="77777777" w:rsidR="00C7011D" w:rsidRPr="0087770B" w:rsidRDefault="00C7011D" w:rsidP="00C7011D"/>
    <w:p w14:paraId="00FED58C" w14:textId="77777777" w:rsidR="00C7011D" w:rsidRPr="007F70C3" w:rsidRDefault="00C7011D" w:rsidP="00C7011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Despertar </w:t>
      </w:r>
      <w:r>
        <w:rPr>
          <w:rFonts w:ascii="Bauhaus 93" w:hAnsi="Bauhaus 93"/>
          <w:b/>
          <w:i/>
          <w:color w:val="92D050"/>
          <w:sz w:val="28"/>
        </w:rPr>
        <w:t>a esperança</w:t>
      </w:r>
    </w:p>
    <w:p w14:paraId="6616651B" w14:textId="4E7007C0" w:rsidR="00C37ED8" w:rsidRDefault="00C37ED8" w:rsidP="009313B3">
      <w:pPr>
        <w:pStyle w:val="NormalWeb"/>
        <w:spacing w:before="0" w:beforeAutospacing="0" w:after="0" w:afterAutospacing="0" w:line="276" w:lineRule="auto"/>
        <w:ind w:left="709" w:right="74"/>
        <w:jc w:val="both"/>
        <w:rPr>
          <w:rFonts w:ascii="Helvetica" w:hAnsi="Helvetica"/>
          <w:lang w:eastAsia="en-US"/>
        </w:rPr>
      </w:pPr>
      <w:r>
        <w:rPr>
          <w:rFonts w:ascii="Helvetica" w:hAnsi="Helvetica"/>
          <w:lang w:eastAsia="en-US"/>
        </w:rPr>
        <w:lastRenderedPageBreak/>
        <w:t>Cristo é</w:t>
      </w:r>
      <w:r w:rsidRPr="00C37ED8">
        <w:rPr>
          <w:rFonts w:ascii="Helvetica" w:hAnsi="Helvetica"/>
          <w:lang w:eastAsia="en-US"/>
        </w:rPr>
        <w:t xml:space="preserve"> “o Pastor modelo”, que ama de forma gratuita e desinteressada as suas ovelhas, até ser capaz de dar a vida por elas. As ovelhas sabem que podem confiar n’Ele de forma incondicional, pois Ele não busca o próprio bem, mas o bem do seu rebanho. O que é decisivo para pertencer ao rebanho de Jesus é a disponibilidade para “escutar” as propostas que Ele faz e </w:t>
      </w:r>
      <w:proofErr w:type="spellStart"/>
      <w:r w:rsidRPr="00C37ED8">
        <w:rPr>
          <w:rFonts w:ascii="Helvetica" w:hAnsi="Helvetica"/>
          <w:lang w:eastAsia="en-US"/>
        </w:rPr>
        <w:t>segui-l’O</w:t>
      </w:r>
      <w:proofErr w:type="spellEnd"/>
      <w:r w:rsidRPr="00C37ED8">
        <w:rPr>
          <w:rFonts w:ascii="Helvetica" w:hAnsi="Helvetica"/>
          <w:lang w:eastAsia="en-US"/>
        </w:rPr>
        <w:t xml:space="preserve"> no caminho do amor e da entrega.</w:t>
      </w:r>
    </w:p>
    <w:p w14:paraId="3AE630CF" w14:textId="77777777" w:rsidR="006F6789" w:rsidRPr="005C3DB1" w:rsidRDefault="006F6789" w:rsidP="009313B3">
      <w:pPr>
        <w:pStyle w:val="NormalWeb"/>
        <w:spacing w:before="0" w:beforeAutospacing="0" w:after="0" w:afterAutospacing="0" w:line="276" w:lineRule="auto"/>
        <w:ind w:left="709" w:right="74"/>
        <w:jc w:val="both"/>
        <w:rPr>
          <w:rFonts w:ascii="Helvetica" w:hAnsi="Helvetica"/>
          <w:lang w:eastAsia="en-US"/>
        </w:rPr>
      </w:pPr>
    </w:p>
    <w:p w14:paraId="5438FBAB" w14:textId="77777777" w:rsidR="00C7011D" w:rsidRPr="007F70C3" w:rsidRDefault="00C7011D" w:rsidP="00C7011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Enraizar a esperança</w:t>
      </w:r>
    </w:p>
    <w:p w14:paraId="291BA19E" w14:textId="77777777" w:rsidR="00C7011D" w:rsidRPr="00FD0DB4" w:rsidRDefault="00C7011D" w:rsidP="00C7011D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61BE8">
        <w:rPr>
          <w:rFonts w:ascii="Helvetica" w:hAnsi="Helvetica"/>
          <w:b/>
          <w:bCs/>
          <w:color w:val="C2D69B"/>
        </w:rPr>
        <w:t>[Dinâmica própria do Tempo Litúrgico]</w:t>
      </w:r>
    </w:p>
    <w:p w14:paraId="241403B7" w14:textId="77777777" w:rsidR="00C7011D" w:rsidRPr="00F61BE8" w:rsidRDefault="00C7011D" w:rsidP="00C7011D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  <w:color w:val="C2D69B"/>
        </w:rPr>
      </w:pPr>
      <w:r>
        <w:rPr>
          <w:rFonts w:ascii="Helvetica" w:hAnsi="Helvetica"/>
          <w:b/>
          <w:bCs/>
          <w:color w:val="C2D69B"/>
        </w:rPr>
        <w:t>1</w:t>
      </w:r>
      <w:r w:rsidRPr="00F61BE8">
        <w:rPr>
          <w:rFonts w:ascii="Helvetica" w:hAnsi="Helvetica"/>
          <w:b/>
          <w:bCs/>
          <w:color w:val="C2D69B"/>
        </w:rPr>
        <w:t xml:space="preserve">. </w:t>
      </w:r>
      <w:r>
        <w:rPr>
          <w:rFonts w:ascii="Helvetica" w:hAnsi="Helvetica"/>
          <w:b/>
          <w:bCs/>
          <w:color w:val="C2D69B"/>
        </w:rPr>
        <w:t>Introdução à Liturgia da Palavra</w:t>
      </w:r>
    </w:p>
    <w:p w14:paraId="7111C75F" w14:textId="0AACAF25" w:rsidR="00C7011D" w:rsidRPr="00C37ED8" w:rsidRDefault="00C7011D" w:rsidP="00C37ED8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Admonição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/>
          <w:color w:val="C2D69B"/>
        </w:rPr>
        <w:t xml:space="preserve"> </w:t>
      </w:r>
      <w:r w:rsidR="00C37ED8" w:rsidRPr="00C37ED8">
        <w:rPr>
          <w:rFonts w:ascii="Helvetica" w:hAnsi="Helvetica"/>
        </w:rPr>
        <w:t>A pior atitude de um pastor é quando ele se recusa</w:t>
      </w:r>
      <w:r w:rsidR="00C37ED8">
        <w:rPr>
          <w:rFonts w:ascii="Helvetica" w:hAnsi="Helvetica"/>
        </w:rPr>
        <w:t xml:space="preserve"> </w:t>
      </w:r>
      <w:r w:rsidR="00C37ED8" w:rsidRPr="00C37ED8">
        <w:rPr>
          <w:rFonts w:ascii="Helvetica" w:hAnsi="Helvetica"/>
        </w:rPr>
        <w:t xml:space="preserve">a calçar as </w:t>
      </w:r>
      <w:r w:rsidR="00C37ED8" w:rsidRPr="00C37ED8">
        <w:rPr>
          <w:rFonts w:ascii="Helvetica" w:hAnsi="Helvetica"/>
          <w:b/>
        </w:rPr>
        <w:t>galochas (botas)</w:t>
      </w:r>
      <w:r w:rsidR="00C37ED8" w:rsidRPr="00C37ED8">
        <w:rPr>
          <w:rFonts w:ascii="Helvetica" w:hAnsi="Helvetica"/>
        </w:rPr>
        <w:t xml:space="preserve"> para se aproximar com</w:t>
      </w:r>
      <w:r w:rsidR="00C37ED8">
        <w:rPr>
          <w:rFonts w:ascii="Helvetica" w:hAnsi="Helvetica"/>
        </w:rPr>
        <w:t xml:space="preserve"> </w:t>
      </w:r>
      <w:r w:rsidR="00C37ED8" w:rsidRPr="00C37ED8">
        <w:rPr>
          <w:rFonts w:ascii="Helvetica" w:hAnsi="Helvetica"/>
        </w:rPr>
        <w:t>segurança das suas ovelhas, sobretudo das ovelhas</w:t>
      </w:r>
      <w:r w:rsidR="00C37ED8">
        <w:rPr>
          <w:rFonts w:ascii="Helvetica" w:hAnsi="Helvetica"/>
        </w:rPr>
        <w:t xml:space="preserve"> </w:t>
      </w:r>
      <w:r w:rsidR="00C37ED8" w:rsidRPr="00C37ED8">
        <w:rPr>
          <w:rFonts w:ascii="Helvetica" w:hAnsi="Helvetica"/>
        </w:rPr>
        <w:t xml:space="preserve">perdidas. O maior risco da nossa </w:t>
      </w:r>
      <w:r w:rsidR="00C37ED8" w:rsidRPr="00C37ED8">
        <w:rPr>
          <w:rFonts w:ascii="Helvetica" w:hAnsi="Helvetica"/>
          <w:b/>
        </w:rPr>
        <w:t>fé é sua privatização</w:t>
      </w:r>
      <w:r w:rsidR="00C37ED8" w:rsidRPr="00C37ED8">
        <w:rPr>
          <w:rFonts w:ascii="Helvetica" w:hAnsi="Helvetica"/>
        </w:rPr>
        <w:t>,</w:t>
      </w:r>
      <w:r w:rsidR="00C37ED8">
        <w:rPr>
          <w:rFonts w:ascii="Helvetica" w:hAnsi="Helvetica"/>
        </w:rPr>
        <w:t xml:space="preserve"> </w:t>
      </w:r>
      <w:r w:rsidR="00C37ED8" w:rsidRPr="00C37ED8">
        <w:rPr>
          <w:rFonts w:ascii="Helvetica" w:hAnsi="Helvetica"/>
        </w:rPr>
        <w:t>quando a bloqueamos aos outros, não a levamos</w:t>
      </w:r>
      <w:r w:rsidR="00C37ED8">
        <w:rPr>
          <w:rFonts w:ascii="Helvetica" w:hAnsi="Helvetica"/>
        </w:rPr>
        <w:t xml:space="preserve"> </w:t>
      </w:r>
      <w:r w:rsidR="00C37ED8" w:rsidRPr="00C37ED8">
        <w:rPr>
          <w:rFonts w:ascii="Helvetica" w:hAnsi="Helvetica"/>
        </w:rPr>
        <w:t>àqueles que vivem nas periferias... porque ela é um</w:t>
      </w:r>
      <w:r w:rsidR="00C37ED8">
        <w:rPr>
          <w:rFonts w:ascii="Helvetica" w:hAnsi="Helvetica"/>
        </w:rPr>
        <w:t xml:space="preserve"> </w:t>
      </w:r>
      <w:r w:rsidR="00C37ED8" w:rsidRPr="00C37ED8">
        <w:rPr>
          <w:rFonts w:ascii="Helvetica" w:hAnsi="Helvetica"/>
        </w:rPr>
        <w:t>dom para todos! Que estas galochas nos ajudem a</w:t>
      </w:r>
      <w:r w:rsidR="00C37ED8">
        <w:rPr>
          <w:rFonts w:ascii="Helvetica" w:hAnsi="Helvetica"/>
        </w:rPr>
        <w:t xml:space="preserve"> </w:t>
      </w:r>
      <w:r w:rsidR="00C37ED8" w:rsidRPr="00C37ED8">
        <w:rPr>
          <w:rFonts w:ascii="Helvetica" w:hAnsi="Helvetica"/>
        </w:rPr>
        <w:t>assumir a mesma atitude do autêntico pastor, que</w:t>
      </w:r>
      <w:r w:rsidR="00C37ED8">
        <w:rPr>
          <w:rFonts w:ascii="Helvetica" w:hAnsi="Helvetica"/>
        </w:rPr>
        <w:t xml:space="preserve"> </w:t>
      </w:r>
      <w:r w:rsidR="00C37ED8" w:rsidRPr="00C37ED8">
        <w:rPr>
          <w:rFonts w:ascii="Helvetica" w:hAnsi="Helvetica"/>
        </w:rPr>
        <w:t>quer cheirar a ovelha, e também quer que as ovelhas</w:t>
      </w:r>
      <w:r w:rsidR="00C37ED8">
        <w:rPr>
          <w:rFonts w:ascii="Helvetica" w:hAnsi="Helvetica"/>
        </w:rPr>
        <w:t xml:space="preserve"> </w:t>
      </w:r>
      <w:r w:rsidR="00C37ED8" w:rsidRPr="00C37ED8">
        <w:rPr>
          <w:rFonts w:ascii="Helvetica" w:hAnsi="Helvetica"/>
        </w:rPr>
        <w:t>desejem cheirar ao Bom e Belo Pastor, Jesus.</w:t>
      </w:r>
    </w:p>
    <w:p w14:paraId="138B300A" w14:textId="77777777" w:rsidR="00C37ED8" w:rsidRDefault="00C37ED8" w:rsidP="00C7011D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521A6BEA" w14:textId="1DC7C2DC" w:rsidR="00C7011D" w:rsidRPr="002A3F68" w:rsidRDefault="00C7011D" w:rsidP="00C7011D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2.</w:t>
      </w:r>
      <w:r w:rsidRPr="00F61BE8">
        <w:rPr>
          <w:rFonts w:ascii="Helvetica" w:hAnsi="Helvetica"/>
          <w:b/>
          <w:bCs/>
          <w:color w:val="C2D69B"/>
        </w:rPr>
        <w:t xml:space="preserve"> Proclamação da Palavra</w:t>
      </w:r>
    </w:p>
    <w:p w14:paraId="5AAAD922" w14:textId="66382D71" w:rsidR="00C7011D" w:rsidRDefault="00C7011D" w:rsidP="00C7011D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F61BE8">
        <w:rPr>
          <w:rFonts w:ascii="Helvetica" w:hAnsi="Helvetica"/>
          <w:b/>
          <w:bCs/>
          <w:color w:val="C2D69B"/>
        </w:rPr>
        <w:t xml:space="preserve">[Primeira Leitura] </w:t>
      </w:r>
      <w:r w:rsidR="00C37ED8" w:rsidRPr="000D17D8">
        <w:rPr>
          <w:rFonts w:ascii="Helvetica" w:hAnsi="Helvetica"/>
        </w:rPr>
        <w:t xml:space="preserve">O texto </w:t>
      </w:r>
      <w:r w:rsidR="006F6789">
        <w:rPr>
          <w:rFonts w:ascii="Helvetica" w:hAnsi="Helvetica"/>
        </w:rPr>
        <w:t>apresenta essencialmente</w:t>
      </w:r>
      <w:r w:rsidR="00C37ED8" w:rsidRPr="000D17D8">
        <w:rPr>
          <w:rFonts w:ascii="Helvetica" w:hAnsi="Helvetica"/>
        </w:rPr>
        <w:t xml:space="preserve"> o discurso de Pedro, </w:t>
      </w:r>
      <w:r w:rsidR="006F6789">
        <w:rPr>
          <w:rFonts w:ascii="Helvetica" w:hAnsi="Helvetica"/>
        </w:rPr>
        <w:t>para o qual o</w:t>
      </w:r>
      <w:r w:rsidR="00C37ED8" w:rsidRPr="000D17D8">
        <w:rPr>
          <w:rFonts w:ascii="Helvetica" w:hAnsi="Helvetica"/>
        </w:rPr>
        <w:t xml:space="preserve"> leitor saberá, sem excesso de teatralidade, modular a sua voz. </w:t>
      </w:r>
      <w:r w:rsidR="006F6789">
        <w:rPr>
          <w:rFonts w:ascii="Helvetica" w:hAnsi="Helvetica"/>
        </w:rPr>
        <w:t xml:space="preserve">Acentue-se a parte central do texto, onde se apresenta o anúncio </w:t>
      </w:r>
      <w:proofErr w:type="spellStart"/>
      <w:r w:rsidR="006F6789" w:rsidRPr="006F6789">
        <w:rPr>
          <w:rFonts w:ascii="Helvetica" w:hAnsi="Helvetica"/>
          <w:i/>
        </w:rPr>
        <w:t>kerigmático</w:t>
      </w:r>
      <w:proofErr w:type="spellEnd"/>
      <w:r w:rsidR="006F6789">
        <w:rPr>
          <w:rFonts w:ascii="Helvetica" w:hAnsi="Helvetica"/>
        </w:rPr>
        <w:t xml:space="preserve">. </w:t>
      </w:r>
    </w:p>
    <w:p w14:paraId="6758C11F" w14:textId="1FCF0B4D" w:rsidR="00C7011D" w:rsidRPr="00B71317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  <w:r w:rsidRPr="00F61BE8">
        <w:rPr>
          <w:rFonts w:ascii="Helvetica" w:hAnsi="Helvetica"/>
          <w:b/>
          <w:bCs/>
          <w:color w:val="C2D69B"/>
        </w:rPr>
        <w:t>[Segunda Leitura]</w:t>
      </w:r>
      <w:r w:rsidRPr="00F61BE8">
        <w:rPr>
          <w:rFonts w:ascii="Helvetica" w:hAnsi="Helvetica"/>
          <w:color w:val="C2D69B"/>
        </w:rPr>
        <w:t xml:space="preserve"> </w:t>
      </w:r>
      <w:r w:rsidR="00C37ED8">
        <w:rPr>
          <w:rFonts w:ascii="Helvetica" w:hAnsi="Helvetica"/>
        </w:rPr>
        <w:t>Uma leitura que é breve</w:t>
      </w:r>
      <w:r w:rsidR="006F6789">
        <w:rPr>
          <w:rFonts w:ascii="Helvetica" w:hAnsi="Helvetica"/>
        </w:rPr>
        <w:t>,</w:t>
      </w:r>
      <w:r w:rsidR="00C37ED8">
        <w:rPr>
          <w:rFonts w:ascii="Helvetica" w:hAnsi="Helvetica"/>
        </w:rPr>
        <w:t xml:space="preserve"> mas que se deve ter em atenção a sua divisão. Sugerimos que o termo </w:t>
      </w:r>
      <w:r w:rsidR="00C37ED8" w:rsidRPr="00C37ED8">
        <w:rPr>
          <w:rFonts w:ascii="Helvetica" w:hAnsi="Helvetica"/>
          <w:i/>
        </w:rPr>
        <w:t>“</w:t>
      </w:r>
      <w:r w:rsidR="006F6789">
        <w:rPr>
          <w:rFonts w:ascii="Helvetica" w:hAnsi="Helvetica"/>
          <w:i/>
        </w:rPr>
        <w:t>c</w:t>
      </w:r>
      <w:r w:rsidR="00C37ED8" w:rsidRPr="00C37ED8">
        <w:rPr>
          <w:rFonts w:ascii="Helvetica" w:hAnsi="Helvetica"/>
          <w:i/>
        </w:rPr>
        <w:t>aríssimos”</w:t>
      </w:r>
      <w:r w:rsidR="00C37ED8">
        <w:rPr>
          <w:rFonts w:ascii="Helvetica" w:hAnsi="Helvetica"/>
        </w:rPr>
        <w:t xml:space="preserve"> seja visto como elemento de </w:t>
      </w:r>
      <w:r w:rsidR="006F6789">
        <w:rPr>
          <w:rFonts w:ascii="Helvetica" w:hAnsi="Helvetica"/>
        </w:rPr>
        <w:t>estruturação das diferentes partes</w:t>
      </w:r>
      <w:r w:rsidR="00C37ED8">
        <w:rPr>
          <w:rFonts w:ascii="Helvetica" w:hAnsi="Helvetica"/>
        </w:rPr>
        <w:t>. Assim faremos a necessária acentuação e pausa para que o ouvinte entende essa dinâmica.</w:t>
      </w:r>
    </w:p>
    <w:p w14:paraId="33DF9E34" w14:textId="77777777" w:rsidR="00C7011D" w:rsidRPr="000E13BF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24C50723" w14:textId="77777777" w:rsidR="00C7011D" w:rsidRPr="007F70C3" w:rsidRDefault="00C7011D" w:rsidP="00C7011D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Partilhar a </w:t>
      </w:r>
      <w:r>
        <w:rPr>
          <w:rFonts w:ascii="Bauhaus 93" w:hAnsi="Bauhaus 93"/>
          <w:b/>
          <w:i/>
          <w:color w:val="92D050"/>
          <w:sz w:val="28"/>
        </w:rPr>
        <w:t>e</w:t>
      </w:r>
      <w:r w:rsidRPr="007F70C3">
        <w:rPr>
          <w:rFonts w:ascii="Bauhaus 93" w:hAnsi="Bauhaus 93"/>
          <w:b/>
          <w:i/>
          <w:color w:val="92D050"/>
          <w:sz w:val="28"/>
        </w:rPr>
        <w:t>sperança</w:t>
      </w:r>
    </w:p>
    <w:p w14:paraId="35AF7FD0" w14:textId="77777777" w:rsidR="00C7011D" w:rsidRPr="00906E72" w:rsidRDefault="00C7011D" w:rsidP="00C7011D">
      <w:pPr>
        <w:pStyle w:val="Pa0"/>
        <w:spacing w:line="276" w:lineRule="auto"/>
        <w:ind w:left="709"/>
        <w:jc w:val="right"/>
        <w:rPr>
          <w:rFonts w:ascii="Helvetica" w:hAnsi="Helvetica"/>
          <w:b/>
          <w:bCs/>
          <w:color w:val="C2D69B"/>
        </w:rPr>
      </w:pPr>
      <w:r w:rsidRPr="00F61BE8">
        <w:rPr>
          <w:rFonts w:ascii="Helvetica" w:hAnsi="Helvetica"/>
          <w:b/>
          <w:bCs/>
          <w:color w:val="C2D69B"/>
        </w:rPr>
        <w:t>[Indicações para a reflexão partilhada na homilia]</w:t>
      </w:r>
    </w:p>
    <w:p w14:paraId="28C72DF3" w14:textId="6F11B858" w:rsidR="00C7011D" w:rsidRPr="00906E72" w:rsidRDefault="00C7011D" w:rsidP="00C701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eastAsia="Times New Roman" w:hAnsi="Helvetica" w:cs="Arial"/>
          <w:lang w:eastAsia="pt-PT"/>
        </w:rPr>
      </w:pPr>
      <w:r w:rsidRPr="00F61BE8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70284E" w:rsidRPr="0070284E">
        <w:rPr>
          <w:rFonts w:ascii="Helvetica" w:eastAsia="Times New Roman" w:hAnsi="Helvetica" w:cs="Arial"/>
          <w:lang w:eastAsia="pt-PT"/>
        </w:rPr>
        <w:t xml:space="preserve">Os discípulos de Jesus não estão sozinhos, entregues a si próprios, nessa luta contra as forças que oprimem e escravizam </w:t>
      </w:r>
      <w:r w:rsidR="00A43C75">
        <w:rPr>
          <w:rFonts w:ascii="Helvetica" w:eastAsia="Times New Roman" w:hAnsi="Helvetica" w:cs="Arial"/>
          <w:lang w:eastAsia="pt-PT"/>
        </w:rPr>
        <w:t>as pessoas</w:t>
      </w:r>
      <w:r w:rsidR="0070284E" w:rsidRPr="0070284E">
        <w:rPr>
          <w:rFonts w:ascii="Helvetica" w:eastAsia="Times New Roman" w:hAnsi="Helvetica" w:cs="Arial"/>
          <w:lang w:eastAsia="pt-PT"/>
        </w:rPr>
        <w:t>. O Espírito de Jesus ressuscitado está com eles, ajudando-os, animando-os, protegendo-os em cada instante desse caminho que Deus lhes mandou percorrer. Nos momentos de crise, de desânimo, de frustração, os discípulos devem tomar consciência da pre</w:t>
      </w:r>
      <w:r w:rsidR="00FC37AD">
        <w:rPr>
          <w:rFonts w:ascii="Helvetica" w:eastAsia="Times New Roman" w:hAnsi="Helvetica" w:cs="Arial"/>
          <w:lang w:eastAsia="pt-PT"/>
        </w:rPr>
        <w:t>sença amorosa de Deus na sua vida</w:t>
      </w:r>
      <w:r w:rsidR="0070284E" w:rsidRPr="0070284E">
        <w:rPr>
          <w:rFonts w:ascii="Helvetica" w:eastAsia="Times New Roman" w:hAnsi="Helvetica" w:cs="Arial"/>
          <w:lang w:eastAsia="pt-PT"/>
        </w:rPr>
        <w:t xml:space="preserve"> e retomar a esperança.</w:t>
      </w:r>
    </w:p>
    <w:p w14:paraId="6B3AECA7" w14:textId="4D56F5EE" w:rsidR="00C7011D" w:rsidRDefault="00C7011D" w:rsidP="00C701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eastAsia="Times New Roman" w:hAnsi="Helvetica" w:cs="Arial"/>
          <w:lang w:eastAsia="pt-PT"/>
        </w:rPr>
      </w:pPr>
      <w:r w:rsidRPr="00F61BE8">
        <w:rPr>
          <w:rFonts w:ascii="Helvetica" w:hAnsi="Helvetica"/>
          <w:b/>
          <w:bCs/>
          <w:color w:val="C2D69B"/>
        </w:rPr>
        <w:lastRenderedPageBreak/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70284E" w:rsidRPr="0070284E">
        <w:rPr>
          <w:rFonts w:ascii="Helvetica" w:hAnsi="Helvetica"/>
          <w:bCs/>
        </w:rPr>
        <w:t>C</w:t>
      </w:r>
      <w:r w:rsidR="0070284E" w:rsidRPr="0070284E">
        <w:rPr>
          <w:rFonts w:ascii="Helvetica" w:eastAsia="Times New Roman" w:hAnsi="Helvetica" w:cs="Arial"/>
          <w:lang w:eastAsia="pt-PT"/>
        </w:rPr>
        <w:t>omo é que os “filhos de Deus” devem responder a este desafio que Deus lhes faz? No texto que nos é hoje proposto, este problema não é desenvolvido; contud</w:t>
      </w:r>
      <w:r w:rsidR="00A43C75">
        <w:rPr>
          <w:rFonts w:ascii="Helvetica" w:eastAsia="Times New Roman" w:hAnsi="Helvetica" w:cs="Arial"/>
          <w:lang w:eastAsia="pt-PT"/>
        </w:rPr>
        <w:t>o, a questão é abordada e refle</w:t>
      </w:r>
      <w:r w:rsidR="0070284E" w:rsidRPr="0070284E">
        <w:rPr>
          <w:rFonts w:ascii="Helvetica" w:eastAsia="Times New Roman" w:hAnsi="Helvetica" w:cs="Arial"/>
          <w:lang w:eastAsia="pt-PT"/>
        </w:rPr>
        <w:t xml:space="preserve">tida noutras passagens da Primeira Carta de João. Para o autor da carta, o “filho de Deus” é aquele que responde ao amor de Deus vivendo de forma coerente com as propostas de Deus (cf. 1 </w:t>
      </w:r>
      <w:proofErr w:type="spellStart"/>
      <w:r w:rsidR="0070284E" w:rsidRPr="0070284E">
        <w:rPr>
          <w:rFonts w:ascii="Helvetica" w:eastAsia="Times New Roman" w:hAnsi="Helvetica" w:cs="Arial"/>
          <w:lang w:eastAsia="pt-PT"/>
        </w:rPr>
        <w:t>Jo</w:t>
      </w:r>
      <w:proofErr w:type="spellEnd"/>
      <w:r w:rsidR="0070284E" w:rsidRPr="0070284E">
        <w:rPr>
          <w:rFonts w:ascii="Helvetica" w:eastAsia="Times New Roman" w:hAnsi="Helvetica" w:cs="Arial"/>
          <w:lang w:eastAsia="pt-PT"/>
        </w:rPr>
        <w:t xml:space="preserve"> 5,1-3) – isto é, no respeito pelos mandamentos de Deus. De forma especial, recomenda-se aos crentes que vivam no amor aos irmãos, a exemplo de Jesus Cristo.</w:t>
      </w:r>
    </w:p>
    <w:p w14:paraId="34DC9060" w14:textId="673E03B8" w:rsidR="0070284E" w:rsidRDefault="0070284E" w:rsidP="00C701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eastAsia="Times New Roman" w:hAnsi="Helvetica" w:cs="Arial"/>
          <w:lang w:eastAsia="pt-PT"/>
        </w:rPr>
      </w:pPr>
      <w:r w:rsidRPr="00F61BE8">
        <w:rPr>
          <w:rFonts w:ascii="Helvetica" w:hAnsi="Helvetica"/>
          <w:b/>
          <w:bCs/>
          <w:color w:val="C2D69B"/>
        </w:rPr>
        <w:t>.</w:t>
      </w:r>
      <w:r w:rsidRPr="0070284E">
        <w:rPr>
          <w:rFonts w:ascii="Helvetica" w:hAnsi="Helvetica"/>
          <w:b/>
          <w:bCs/>
          <w:color w:val="C2D69B"/>
        </w:rPr>
        <w:t xml:space="preserve"> </w:t>
      </w:r>
      <w:r w:rsidRPr="0070284E">
        <w:rPr>
          <w:rFonts w:ascii="Helvetica" w:hAnsi="Helvetica"/>
          <w:bCs/>
        </w:rPr>
        <w:t>Para que distingamos a “voz” de Jesus de outros apelos, de propostas enganadoras, de “cantos de sereia” que não conduzem à vida plena, é preciso um permanente diálogo íntimo com “o Pastor”, um confronto permanente com a</w:t>
      </w:r>
      <w:r w:rsidR="00A43C75">
        <w:rPr>
          <w:rFonts w:ascii="Helvetica" w:hAnsi="Helvetica"/>
          <w:bCs/>
        </w:rPr>
        <w:t xml:space="preserve"> sua Palavra e a participação a</w:t>
      </w:r>
      <w:r w:rsidRPr="0070284E">
        <w:rPr>
          <w:rFonts w:ascii="Helvetica" w:hAnsi="Helvetica"/>
          <w:bCs/>
        </w:rPr>
        <w:t>tiva nos sacramentos onde se nos comunica essa vida que “o Pastor” nos oferece.</w:t>
      </w:r>
    </w:p>
    <w:p w14:paraId="4E95ACB1" w14:textId="225FFA59" w:rsidR="00C7011D" w:rsidRDefault="00C7011D" w:rsidP="00C701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eastAsia="Times New Roman" w:hAnsi="Helvetica" w:cs="Arial"/>
          <w:lang w:eastAsia="pt-PT"/>
        </w:rPr>
      </w:pPr>
    </w:p>
    <w:p w14:paraId="5713FF19" w14:textId="77777777" w:rsidR="009313B3" w:rsidRDefault="009313B3" w:rsidP="00C701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eastAsia="Times New Roman" w:hAnsi="Helvetica" w:cs="Arial"/>
          <w:lang w:eastAsia="pt-PT"/>
        </w:rPr>
      </w:pPr>
    </w:p>
    <w:p w14:paraId="5F0EDD0A" w14:textId="77777777" w:rsidR="00C7011D" w:rsidRPr="007F70C3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5842A132" w14:textId="77777777" w:rsidR="00C7011D" w:rsidRDefault="00C7011D" w:rsidP="00C7011D">
      <w:pPr>
        <w:spacing w:line="276" w:lineRule="auto"/>
        <w:ind w:left="709"/>
        <w:jc w:val="both"/>
        <w:rPr>
          <w:rFonts w:ascii="Helvetica" w:hAnsi="Helvetica" w:cs="Courier"/>
        </w:rPr>
      </w:pPr>
    </w:p>
    <w:p w14:paraId="0F2EEFD5" w14:textId="6CEE4B3E" w:rsidR="00C7011D" w:rsidRPr="00180D58" w:rsidRDefault="00C7011D" w:rsidP="00C7011D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61BE8">
        <w:rPr>
          <w:rFonts w:ascii="Helvetica" w:hAnsi="Helvetica"/>
          <w:b/>
          <w:bCs/>
          <w:color w:val="C2D69B"/>
        </w:rPr>
        <w:t>[Entrada]</w:t>
      </w:r>
      <w:r w:rsidRPr="00296AC2">
        <w:rPr>
          <w:rFonts w:ascii="Helvetica" w:hAnsi="Helvetica"/>
          <w:i/>
          <w:iCs/>
        </w:rPr>
        <w:t> </w:t>
      </w:r>
      <w:r w:rsidR="0070284E" w:rsidRPr="00764F14">
        <w:rPr>
          <w:rFonts w:ascii="Helvetica" w:hAnsi="Helvetica"/>
          <w:i/>
        </w:rPr>
        <w:t>Na sua dor</w:t>
      </w:r>
      <w:r w:rsidR="0070284E">
        <w:rPr>
          <w:rFonts w:ascii="Helvetica" w:hAnsi="Helvetica"/>
        </w:rPr>
        <w:t xml:space="preserve"> - </w:t>
      </w:r>
      <w:r w:rsidR="0070284E" w:rsidRPr="000D17D8">
        <w:rPr>
          <w:rFonts w:ascii="Helvetica" w:hAnsi="Helvetica"/>
        </w:rPr>
        <w:t>M. Luís</w:t>
      </w:r>
      <w:r w:rsidR="0070284E">
        <w:rPr>
          <w:rFonts w:ascii="Helvetica" w:hAnsi="Helvetica"/>
        </w:rPr>
        <w:t xml:space="preserve"> (</w:t>
      </w:r>
      <w:r w:rsidR="0070284E" w:rsidRPr="000D17D8">
        <w:rPr>
          <w:rFonts w:ascii="Helvetica" w:hAnsi="Helvetica"/>
        </w:rPr>
        <w:t>NCT 173</w:t>
      </w:r>
      <w:r w:rsidR="0070284E">
        <w:rPr>
          <w:rFonts w:ascii="Helvetica" w:hAnsi="Helvetica"/>
        </w:rPr>
        <w:t>)</w:t>
      </w:r>
    </w:p>
    <w:p w14:paraId="587CB028" w14:textId="305E1E04" w:rsidR="00AA4465" w:rsidRDefault="00C7011D" w:rsidP="00C7011D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61BE8">
        <w:rPr>
          <w:rFonts w:ascii="Helvetica" w:hAnsi="Helvetica"/>
          <w:b/>
          <w:bCs/>
          <w:color w:val="C2D69B"/>
        </w:rPr>
        <w:t>[Apresentação dos dons</w:t>
      </w:r>
      <w:r w:rsidRPr="00FD241E">
        <w:rPr>
          <w:rFonts w:ascii="Helvetica" w:hAnsi="Helvetica"/>
          <w:b/>
          <w:bCs/>
          <w:color w:val="C2D69B"/>
        </w:rPr>
        <w:t>]</w:t>
      </w:r>
      <w:r>
        <w:rPr>
          <w:rFonts w:ascii="Helvetica" w:hAnsi="Helvetica"/>
          <w:i/>
        </w:rPr>
        <w:t xml:space="preserve"> </w:t>
      </w:r>
      <w:r w:rsidR="0070284E" w:rsidRPr="00764F14">
        <w:rPr>
          <w:rFonts w:ascii="Helvetica" w:hAnsi="Helvetica"/>
          <w:i/>
        </w:rPr>
        <w:t>Glória a Vós, ó Cristo</w:t>
      </w:r>
      <w:r w:rsidR="0070284E">
        <w:rPr>
          <w:rFonts w:ascii="Helvetica" w:hAnsi="Helvetica"/>
        </w:rPr>
        <w:t xml:space="preserve"> - M. Luís (</w:t>
      </w:r>
      <w:r w:rsidR="0070284E" w:rsidRPr="000D17D8">
        <w:rPr>
          <w:rFonts w:ascii="Helvetica" w:hAnsi="Helvetica"/>
        </w:rPr>
        <w:t>NCT 192</w:t>
      </w:r>
      <w:r w:rsidR="0070284E">
        <w:rPr>
          <w:rFonts w:ascii="Helvetica" w:hAnsi="Helvetica"/>
        </w:rPr>
        <w:t>)</w:t>
      </w:r>
    </w:p>
    <w:p w14:paraId="5D10D0DA" w14:textId="7F9A9AE4" w:rsidR="00AA4465" w:rsidRDefault="00C7011D" w:rsidP="00AA4465">
      <w:pPr>
        <w:spacing w:line="276" w:lineRule="auto"/>
        <w:ind w:left="709"/>
        <w:jc w:val="both"/>
        <w:rPr>
          <w:rFonts w:ascii="Helvetica" w:hAnsi="Helvetica" w:cs="Courier"/>
          <w:color w:val="000000"/>
        </w:rPr>
      </w:pPr>
      <w:r w:rsidRPr="00F61BE8">
        <w:rPr>
          <w:rFonts w:ascii="Helvetica" w:hAnsi="Helvetica"/>
          <w:b/>
          <w:bCs/>
          <w:color w:val="C2D69B"/>
        </w:rPr>
        <w:t>[Comunhã</w:t>
      </w:r>
      <w:r w:rsidRPr="00D31D16">
        <w:rPr>
          <w:rFonts w:ascii="Helvetica" w:hAnsi="Helvetica"/>
          <w:b/>
          <w:bCs/>
          <w:color w:val="C5E0B3"/>
        </w:rPr>
        <w:t>o</w:t>
      </w:r>
      <w:r w:rsidRPr="00394580">
        <w:rPr>
          <w:rFonts w:ascii="Helvetica" w:hAnsi="Helvetica"/>
          <w:b/>
          <w:bCs/>
          <w:color w:val="C5E0B3"/>
        </w:rPr>
        <w:t>]</w:t>
      </w:r>
      <w:r w:rsidRPr="00394580">
        <w:rPr>
          <w:rFonts w:ascii="Helvetica" w:hAnsi="Helvetica" w:cs="Courier"/>
          <w:color w:val="000000"/>
        </w:rPr>
        <w:t xml:space="preserve"> </w:t>
      </w:r>
      <w:r w:rsidR="0070284E" w:rsidRPr="00764F14">
        <w:rPr>
          <w:rFonts w:ascii="Helvetica" w:hAnsi="Helvetica"/>
          <w:i/>
        </w:rPr>
        <w:t>Jesus Cristo, ó Porta do Reino</w:t>
      </w:r>
      <w:r w:rsidR="0070284E">
        <w:rPr>
          <w:rFonts w:ascii="Helvetica" w:hAnsi="Helvetica"/>
        </w:rPr>
        <w:t xml:space="preserve"> -</w:t>
      </w:r>
      <w:r w:rsidR="0070284E" w:rsidRPr="000D17D8">
        <w:rPr>
          <w:rFonts w:ascii="Helvetica" w:hAnsi="Helvetica"/>
        </w:rPr>
        <w:t xml:space="preserve"> F. Santos</w:t>
      </w:r>
      <w:r w:rsidR="0070284E">
        <w:rPr>
          <w:rFonts w:ascii="Helvetica" w:hAnsi="Helvetica"/>
        </w:rPr>
        <w:t xml:space="preserve"> (</w:t>
      </w:r>
      <w:r w:rsidR="0070284E" w:rsidRPr="000D17D8">
        <w:rPr>
          <w:rFonts w:ascii="Helvetica" w:hAnsi="Helvetica"/>
        </w:rPr>
        <w:t>NCT 110</w:t>
      </w:r>
      <w:r w:rsidR="0070284E">
        <w:rPr>
          <w:rFonts w:ascii="Helvetica" w:hAnsi="Helvetica"/>
        </w:rPr>
        <w:t xml:space="preserve">) ou </w:t>
      </w:r>
      <w:r w:rsidR="0070284E" w:rsidRPr="00764F14">
        <w:rPr>
          <w:rFonts w:ascii="Helvetica" w:hAnsi="Helvetica"/>
          <w:i/>
        </w:rPr>
        <w:t>Deus é Bom Pastor</w:t>
      </w:r>
      <w:r w:rsidR="0070284E">
        <w:rPr>
          <w:rFonts w:ascii="Helvetica" w:hAnsi="Helvetica"/>
        </w:rPr>
        <w:t xml:space="preserve"> -</w:t>
      </w:r>
      <w:r w:rsidR="0070284E" w:rsidRPr="000D17D8">
        <w:rPr>
          <w:rFonts w:ascii="Helvetica" w:hAnsi="Helvetica"/>
        </w:rPr>
        <w:t xml:space="preserve"> M. Luís</w:t>
      </w:r>
      <w:r w:rsidR="0070284E">
        <w:rPr>
          <w:rFonts w:ascii="Helvetica" w:hAnsi="Helvetica"/>
        </w:rPr>
        <w:t xml:space="preserve"> (</w:t>
      </w:r>
      <w:r w:rsidR="0070284E" w:rsidRPr="000D17D8">
        <w:rPr>
          <w:rFonts w:ascii="Helvetica" w:hAnsi="Helvetica"/>
        </w:rPr>
        <w:t>NCT 194</w:t>
      </w:r>
      <w:r w:rsidR="0070284E">
        <w:rPr>
          <w:rFonts w:ascii="Helvetica" w:hAnsi="Helvetica"/>
        </w:rPr>
        <w:t>)</w:t>
      </w:r>
    </w:p>
    <w:p w14:paraId="5AD0C9C3" w14:textId="11159C19" w:rsidR="00C7011D" w:rsidRPr="001470A1" w:rsidRDefault="00C7011D" w:rsidP="0070284E">
      <w:pPr>
        <w:spacing w:line="276" w:lineRule="auto"/>
        <w:ind w:left="709"/>
        <w:jc w:val="both"/>
        <w:rPr>
          <w:rFonts w:ascii="Helvetica" w:hAnsi="Helvetica"/>
        </w:rPr>
      </w:pPr>
      <w:r w:rsidRPr="00F61BE8">
        <w:rPr>
          <w:rFonts w:ascii="Helvetica" w:hAnsi="Helvetica"/>
          <w:b/>
          <w:bCs/>
          <w:color w:val="C2D69B"/>
        </w:rPr>
        <w:t>[Final]</w:t>
      </w:r>
      <w:r>
        <w:rPr>
          <w:rFonts w:ascii="Helvetica" w:hAnsi="Helvetica"/>
          <w:i/>
        </w:rPr>
        <w:t xml:space="preserve"> </w:t>
      </w:r>
      <w:r w:rsidR="003B3C68">
        <w:rPr>
          <w:rFonts w:ascii="Helvetica" w:hAnsi="Helvetica"/>
        </w:rPr>
        <w:t xml:space="preserve">– </w:t>
      </w:r>
      <w:r w:rsidR="0070284E" w:rsidRPr="0070284E">
        <w:rPr>
          <w:rFonts w:ascii="Helvetica" w:hAnsi="Helvetica" w:cs="Arial"/>
          <w:i/>
          <w:color w:val="222222"/>
        </w:rPr>
        <w:t xml:space="preserve">Regina </w:t>
      </w:r>
      <w:proofErr w:type="spellStart"/>
      <w:r w:rsidR="0070284E" w:rsidRPr="0070284E">
        <w:rPr>
          <w:rFonts w:ascii="Helvetica" w:hAnsi="Helvetica" w:cs="Arial"/>
          <w:i/>
          <w:color w:val="222222"/>
        </w:rPr>
        <w:t>Caeli</w:t>
      </w:r>
      <w:proofErr w:type="spellEnd"/>
      <w:r w:rsidR="0070284E" w:rsidRPr="0070284E">
        <w:rPr>
          <w:rFonts w:ascii="Helvetica" w:hAnsi="Helvetica" w:cs="Arial"/>
          <w:i/>
          <w:color w:val="222222"/>
        </w:rPr>
        <w:t xml:space="preserve"> </w:t>
      </w:r>
      <w:r w:rsidR="00A43C75">
        <w:rPr>
          <w:rFonts w:ascii="Helvetica" w:hAnsi="Helvetica" w:cs="Arial"/>
          <w:color w:val="222222"/>
        </w:rPr>
        <w:t>-</w:t>
      </w:r>
      <w:r w:rsidR="0070284E" w:rsidRPr="00A43C75">
        <w:rPr>
          <w:rFonts w:ascii="Helvetica" w:hAnsi="Helvetica" w:cs="Arial"/>
          <w:color w:val="222222"/>
        </w:rPr>
        <w:t xml:space="preserve"> M. Faria</w:t>
      </w:r>
      <w:r w:rsidR="0070284E" w:rsidRPr="0070284E">
        <w:rPr>
          <w:rFonts w:ascii="Helvetica" w:hAnsi="Helvetica" w:cs="Arial"/>
          <w:i/>
          <w:color w:val="222222"/>
        </w:rPr>
        <w:t xml:space="preserve"> </w:t>
      </w:r>
    </w:p>
    <w:p w14:paraId="16D93341" w14:textId="05122A07" w:rsidR="00C7011D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24E2F1D6" w14:textId="77777777" w:rsidR="00A43C75" w:rsidRPr="001470A1" w:rsidRDefault="00A43C75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2590104B" w14:textId="77777777" w:rsidR="00C7011D" w:rsidRPr="00F61BE8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22CDD242" w14:textId="77777777" w:rsidR="00C7011D" w:rsidRPr="001470A1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4D07EC9E" w14:textId="5FC735D6" w:rsidR="007D6006" w:rsidRDefault="007D6006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61BE8">
        <w:rPr>
          <w:rFonts w:ascii="Helvetica" w:hAnsi="Helvetica"/>
          <w:b/>
          <w:bCs/>
          <w:color w:val="C2D69B"/>
        </w:rPr>
        <w:t>[Orações presidenciais]</w:t>
      </w:r>
      <w:r w:rsidRPr="00F61BE8">
        <w:rPr>
          <w:rFonts w:ascii="Helvetica" w:hAnsi="Helvetica" w:cs="Courier"/>
          <w:color w:val="C2D69B"/>
        </w:rPr>
        <w:t xml:space="preserve"> </w:t>
      </w:r>
      <w:r w:rsidRPr="00515EA4">
        <w:rPr>
          <w:rFonts w:ascii="Helvetica" w:hAnsi="Helvetica"/>
        </w:rPr>
        <w:t xml:space="preserve">Orações próprias do </w:t>
      </w:r>
      <w:r w:rsidR="0070284E">
        <w:rPr>
          <w:rFonts w:ascii="Helvetica" w:hAnsi="Helvetica"/>
        </w:rPr>
        <w:t>IV</w:t>
      </w:r>
      <w:r w:rsidRPr="00515EA4">
        <w:rPr>
          <w:rFonts w:ascii="Helvetica" w:hAnsi="Helvetica"/>
        </w:rPr>
        <w:t xml:space="preserve"> </w:t>
      </w:r>
      <w:r>
        <w:rPr>
          <w:rFonts w:ascii="Helvetica" w:hAnsi="Helvetica"/>
        </w:rPr>
        <w:t xml:space="preserve">Domingo da Páscoa </w:t>
      </w:r>
      <w:r w:rsidRPr="00515EA4">
        <w:rPr>
          <w:rFonts w:ascii="Helvetica" w:hAnsi="Helvetica"/>
        </w:rPr>
        <w:t>(</w:t>
      </w:r>
      <w:r w:rsidRPr="00515EA4">
        <w:rPr>
          <w:rFonts w:ascii="Helvetica" w:hAnsi="Helvetica"/>
          <w:i/>
        </w:rPr>
        <w:t>Missal Romano</w:t>
      </w:r>
      <w:r w:rsidRPr="00515EA4">
        <w:rPr>
          <w:rFonts w:ascii="Helvetica" w:hAnsi="Helvetica"/>
        </w:rPr>
        <w:t>, p</w:t>
      </w:r>
      <w:r>
        <w:rPr>
          <w:rFonts w:ascii="Helvetica" w:hAnsi="Helvetica"/>
        </w:rPr>
        <w:t xml:space="preserve">. </w:t>
      </w:r>
      <w:r w:rsidR="0070284E">
        <w:rPr>
          <w:rFonts w:ascii="Helvetica" w:hAnsi="Helvetica"/>
        </w:rPr>
        <w:t>349</w:t>
      </w:r>
      <w:r>
        <w:rPr>
          <w:rFonts w:ascii="Helvetica" w:hAnsi="Helvetica"/>
        </w:rPr>
        <w:t>).</w:t>
      </w:r>
    </w:p>
    <w:p w14:paraId="66FDF9C3" w14:textId="462A2F20" w:rsidR="00AA4465" w:rsidRDefault="007D6006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color w:val="C5E0B3"/>
        </w:rPr>
      </w:pPr>
      <w:r>
        <w:rPr>
          <w:rFonts w:ascii="Helvetica" w:hAnsi="Helvetica"/>
          <w:b/>
          <w:bCs/>
          <w:color w:val="C2D69B"/>
        </w:rPr>
        <w:t>[</w:t>
      </w:r>
      <w:r w:rsidRPr="00F61BE8">
        <w:rPr>
          <w:rFonts w:ascii="Helvetica" w:hAnsi="Helvetica"/>
          <w:b/>
          <w:bCs/>
          <w:color w:val="C2D69B"/>
        </w:rPr>
        <w:t>Oração Eucarística</w:t>
      </w:r>
      <w:r w:rsidR="00AA4465">
        <w:rPr>
          <w:rFonts w:ascii="Helvetica" w:hAnsi="Helvetica"/>
          <w:b/>
          <w:bCs/>
          <w:color w:val="C2D69B"/>
        </w:rPr>
        <w:t xml:space="preserve"> e Prefácio</w:t>
      </w:r>
      <w:r w:rsidRPr="00F61BE8">
        <w:rPr>
          <w:rFonts w:ascii="Helvetica" w:hAnsi="Helvetica"/>
          <w:b/>
          <w:bCs/>
          <w:color w:val="C2D69B"/>
        </w:rPr>
        <w:t>]</w:t>
      </w:r>
      <w:r w:rsidRPr="00F61BE8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 xml:space="preserve">Oração Eucarística </w:t>
      </w:r>
      <w:r w:rsidR="00AA4465">
        <w:rPr>
          <w:rFonts w:ascii="Helvetica" w:hAnsi="Helvetica"/>
        </w:rPr>
        <w:t>V/C</w:t>
      </w:r>
      <w:r w:rsidR="00A43C75">
        <w:rPr>
          <w:rFonts w:ascii="Helvetica" w:hAnsi="Helvetica"/>
        </w:rPr>
        <w:t xml:space="preserve"> com prefácio próprio</w:t>
      </w:r>
      <w:r w:rsidR="00AA4465" w:rsidRPr="00515EA4">
        <w:rPr>
          <w:rFonts w:ascii="Helvetica" w:hAnsi="Helvetica"/>
        </w:rPr>
        <w:t xml:space="preserve"> (</w:t>
      </w:r>
      <w:r w:rsidR="00AA4465" w:rsidRPr="00515EA4">
        <w:rPr>
          <w:rFonts w:ascii="Helvetica" w:hAnsi="Helvetica"/>
          <w:i/>
        </w:rPr>
        <w:t>Missal Romano</w:t>
      </w:r>
      <w:r w:rsidR="00AA4465" w:rsidRPr="00515EA4">
        <w:rPr>
          <w:rFonts w:ascii="Helvetica" w:hAnsi="Helvetica"/>
        </w:rPr>
        <w:t>, p</w:t>
      </w:r>
      <w:r w:rsidR="00AA4465">
        <w:rPr>
          <w:rFonts w:ascii="Helvetica" w:hAnsi="Helvetica"/>
        </w:rPr>
        <w:t>p. 1169-1173)</w:t>
      </w:r>
      <w:r w:rsidR="00AA4465" w:rsidRPr="001D6D7E">
        <w:rPr>
          <w:rFonts w:ascii="Helvetica" w:hAnsi="Helvetica"/>
          <w:b/>
          <w:color w:val="C5E0B3"/>
        </w:rPr>
        <w:t xml:space="preserve"> </w:t>
      </w:r>
    </w:p>
    <w:p w14:paraId="2D7DF114" w14:textId="5EC5FF75" w:rsidR="007D6006" w:rsidRDefault="007D6006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1D6D7E">
        <w:rPr>
          <w:rFonts w:ascii="Helvetica" w:hAnsi="Helvetica"/>
          <w:b/>
          <w:color w:val="C5E0B3"/>
        </w:rPr>
        <w:t>[Bênção solene]</w:t>
      </w:r>
      <w:r w:rsidRPr="00141C02">
        <w:rPr>
          <w:rFonts w:ascii="Helvetica" w:hAnsi="Helvetica"/>
        </w:rPr>
        <w:t xml:space="preserve"> </w:t>
      </w:r>
      <w:r>
        <w:rPr>
          <w:rFonts w:ascii="Helvetica" w:hAnsi="Helvetica"/>
        </w:rPr>
        <w:t>Tempo Pascal</w:t>
      </w:r>
      <w:r w:rsidRPr="00515EA4">
        <w:rPr>
          <w:rFonts w:ascii="Helvetica" w:hAnsi="Helvetica"/>
        </w:rPr>
        <w:t xml:space="preserve"> (</w:t>
      </w:r>
      <w:r w:rsidRPr="00515EA4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 p. 558</w:t>
      </w:r>
      <w:r w:rsidRPr="00515EA4">
        <w:rPr>
          <w:rFonts w:ascii="Helvetica" w:hAnsi="Helvetica"/>
        </w:rPr>
        <w:t>).</w:t>
      </w:r>
    </w:p>
    <w:p w14:paraId="6CE6129A" w14:textId="49032632" w:rsidR="00AA4465" w:rsidRDefault="00AA4465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color w:val="C5E0B3"/>
        </w:rPr>
      </w:pPr>
    </w:p>
    <w:p w14:paraId="18DD318B" w14:textId="77777777" w:rsidR="009313B3" w:rsidRPr="001D6D7E" w:rsidRDefault="009313B3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color w:val="C5E0B3"/>
        </w:rPr>
      </w:pPr>
    </w:p>
    <w:p w14:paraId="53966461" w14:textId="77777777" w:rsidR="00C7011D" w:rsidRPr="00F61BE8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4B95CE74" w14:textId="77777777" w:rsidR="00C7011D" w:rsidRPr="001470A1" w:rsidRDefault="00C7011D" w:rsidP="00C7011D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0D33123D" w14:textId="72B4F792" w:rsidR="00AA4465" w:rsidRPr="002A1F18" w:rsidRDefault="007D6006" w:rsidP="009313B3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A22EE5">
        <w:rPr>
          <w:rFonts w:ascii="Helvetica" w:hAnsi="Helvetica"/>
          <w:b/>
          <w:bCs/>
          <w:color w:val="C2D69B"/>
          <w:lang w:eastAsia="pt-PT"/>
        </w:rPr>
        <w:t>V/</w:t>
      </w:r>
      <w:r w:rsidRPr="00A22EE5">
        <w:rPr>
          <w:rFonts w:ascii="Helvetica" w:hAnsi="Helvetica"/>
          <w:bCs/>
          <w:color w:val="C2D69B"/>
          <w:lang w:eastAsia="pt-PT"/>
        </w:rPr>
        <w:t xml:space="preserve"> </w:t>
      </w:r>
      <w:r w:rsidR="00FC37AD">
        <w:rPr>
          <w:rFonts w:ascii="Helvetica" w:hAnsi="Helvetica"/>
          <w:bCs/>
          <w:lang w:eastAsia="pt-PT"/>
        </w:rPr>
        <w:t>Irmãos e irmãs, a</w:t>
      </w:r>
      <w:r w:rsidR="0070284E" w:rsidRPr="0070284E">
        <w:rPr>
          <w:rFonts w:ascii="Helvetica" w:hAnsi="Helvetica"/>
          <w:bCs/>
          <w:lang w:eastAsia="pt-PT"/>
        </w:rPr>
        <w:t xml:space="preserve"> Jesus, bom e belo Pastor da H</w:t>
      </w:r>
      <w:r w:rsidR="00FC37AD">
        <w:rPr>
          <w:rFonts w:ascii="Helvetica" w:hAnsi="Helvetica"/>
          <w:bCs/>
          <w:lang w:eastAsia="pt-PT"/>
        </w:rPr>
        <w:t>umanidade</w:t>
      </w:r>
      <w:r w:rsidR="0070284E" w:rsidRPr="0070284E">
        <w:rPr>
          <w:rFonts w:ascii="Helvetica" w:hAnsi="Helvetica"/>
          <w:bCs/>
          <w:lang w:eastAsia="pt-PT"/>
        </w:rPr>
        <w:t>, eleve</w:t>
      </w:r>
      <w:r w:rsidR="00FC37AD">
        <w:rPr>
          <w:rFonts w:ascii="Helvetica" w:hAnsi="Helvetica"/>
          <w:bCs/>
          <w:lang w:eastAsia="pt-PT"/>
        </w:rPr>
        <w:t>mos as nossas orações</w:t>
      </w:r>
      <w:r w:rsidR="0070284E" w:rsidRPr="0070284E">
        <w:rPr>
          <w:rFonts w:ascii="Helvetica" w:hAnsi="Helvetica"/>
          <w:bCs/>
          <w:lang w:eastAsia="pt-PT"/>
        </w:rPr>
        <w:t>, para que nos conceda muitas e santas vocações sacerdotais, religiosas e laicais, dizendo:</w:t>
      </w:r>
    </w:p>
    <w:p w14:paraId="18481D77" w14:textId="4AA166F8" w:rsidR="007D6006" w:rsidRPr="00A22EE5" w:rsidRDefault="007D6006" w:rsidP="007D6006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lang w:eastAsia="pt-PT"/>
        </w:rPr>
      </w:pPr>
      <w:r w:rsidRPr="00A22EE5">
        <w:rPr>
          <w:rFonts w:ascii="Helvetica" w:hAnsi="Helvetica"/>
          <w:b/>
          <w:bCs/>
          <w:color w:val="C2D69B"/>
          <w:lang w:eastAsia="pt-PT"/>
        </w:rPr>
        <w:lastRenderedPageBreak/>
        <w:t>R/</w:t>
      </w:r>
      <w:r w:rsidRPr="00A22EE5">
        <w:rPr>
          <w:rFonts w:ascii="Helvetica" w:hAnsi="Helvetica"/>
          <w:bCs/>
          <w:color w:val="C2D69B"/>
          <w:lang w:eastAsia="pt-PT"/>
        </w:rPr>
        <w:t xml:space="preserve"> </w:t>
      </w:r>
      <w:r w:rsidRPr="00F937D7">
        <w:rPr>
          <w:rFonts w:ascii="Helvetica" w:hAnsi="Helvetica"/>
          <w:b/>
          <w:bCs/>
          <w:i/>
          <w:lang w:eastAsia="pt-PT"/>
        </w:rPr>
        <w:t xml:space="preserve">Cristo ressuscitado, </w:t>
      </w:r>
      <w:r>
        <w:rPr>
          <w:rFonts w:ascii="Helvetica" w:hAnsi="Helvetica"/>
          <w:b/>
          <w:bCs/>
          <w:i/>
          <w:lang w:eastAsia="pt-PT"/>
        </w:rPr>
        <w:t>ensina</w:t>
      </w:r>
      <w:r w:rsidR="00C26D67">
        <w:rPr>
          <w:rFonts w:ascii="Helvetica" w:hAnsi="Helvetica"/>
          <w:b/>
          <w:bCs/>
          <w:i/>
          <w:lang w:eastAsia="pt-PT"/>
        </w:rPr>
        <w:t>i</w:t>
      </w:r>
      <w:r>
        <w:rPr>
          <w:rFonts w:ascii="Helvetica" w:hAnsi="Helvetica"/>
          <w:b/>
          <w:bCs/>
          <w:i/>
          <w:lang w:eastAsia="pt-PT"/>
        </w:rPr>
        <w:t xml:space="preserve">-nos a </w:t>
      </w:r>
      <w:r w:rsidR="009313B3">
        <w:rPr>
          <w:rFonts w:ascii="Helvetica" w:hAnsi="Helvetica"/>
          <w:b/>
          <w:bCs/>
          <w:i/>
          <w:lang w:eastAsia="pt-PT"/>
        </w:rPr>
        <w:t>c</w:t>
      </w:r>
      <w:r>
        <w:rPr>
          <w:rFonts w:ascii="Helvetica" w:hAnsi="Helvetica"/>
          <w:b/>
          <w:bCs/>
          <w:i/>
          <w:lang w:eastAsia="pt-PT"/>
        </w:rPr>
        <w:t>aminhar</w:t>
      </w:r>
      <w:r w:rsidR="009313B3">
        <w:rPr>
          <w:rFonts w:ascii="Helvetica" w:hAnsi="Helvetica"/>
          <w:b/>
          <w:bCs/>
          <w:i/>
          <w:lang w:eastAsia="pt-PT"/>
        </w:rPr>
        <w:t>.</w:t>
      </w:r>
    </w:p>
    <w:p w14:paraId="219F2E42" w14:textId="77777777" w:rsidR="007D6006" w:rsidRPr="00A22EE5" w:rsidRDefault="007D6006" w:rsidP="007D6006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lang w:eastAsia="pt-PT"/>
        </w:rPr>
      </w:pPr>
    </w:p>
    <w:p w14:paraId="72BE4D26" w14:textId="167E4A8E" w:rsidR="007D6006" w:rsidRPr="00D053DB" w:rsidRDefault="007D6006" w:rsidP="00AA4465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1D6D7E">
        <w:rPr>
          <w:rFonts w:ascii="Helvetica" w:hAnsi="Helvetica"/>
          <w:b/>
          <w:bCs/>
          <w:color w:val="C5E0B3"/>
        </w:rPr>
        <w:t>1.</w:t>
      </w:r>
      <w:r w:rsidRPr="00D053DB">
        <w:rPr>
          <w:rFonts w:ascii="Helvetica" w:eastAsia="Times New Roman" w:hAnsi="Helvetica"/>
        </w:rPr>
        <w:t xml:space="preserve"> </w:t>
      </w:r>
      <w:r w:rsidR="0070284E" w:rsidRPr="0070284E">
        <w:rPr>
          <w:rFonts w:ascii="Helvetica" w:eastAsia="Times New Roman" w:hAnsi="Helvetica"/>
        </w:rPr>
        <w:t xml:space="preserve">Pela Igreja presente no mundo, para que seja sinal e instrumento do Vosso amor e da Vossa esperança para </w:t>
      </w:r>
      <w:r w:rsidR="00A43C75">
        <w:rPr>
          <w:rFonts w:ascii="Helvetica" w:eastAsia="Times New Roman" w:hAnsi="Helvetica"/>
        </w:rPr>
        <w:t>toda a humanidade</w:t>
      </w:r>
      <w:r w:rsidR="0070284E" w:rsidRPr="0070284E">
        <w:rPr>
          <w:rFonts w:ascii="Helvetica" w:eastAsia="Times New Roman" w:hAnsi="Helvetica"/>
        </w:rPr>
        <w:t>, oremos.</w:t>
      </w:r>
    </w:p>
    <w:p w14:paraId="09A2AD55" w14:textId="77777777" w:rsidR="007D6006" w:rsidRPr="00D053DB" w:rsidRDefault="007D6006" w:rsidP="007D600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0E0598A" w14:textId="238A8B3C" w:rsidR="007D6006" w:rsidRPr="00D053DB" w:rsidRDefault="007D6006" w:rsidP="00AA4465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1D6D7E">
        <w:rPr>
          <w:rFonts w:ascii="Helvetica" w:hAnsi="Helvetica"/>
          <w:b/>
          <w:bCs/>
          <w:color w:val="C5E0B3"/>
        </w:rPr>
        <w:t>2.</w:t>
      </w:r>
      <w:r w:rsidRPr="00D053DB">
        <w:rPr>
          <w:rFonts w:ascii="Helvetica" w:eastAsia="Times New Roman" w:hAnsi="Helvetica"/>
        </w:rPr>
        <w:t xml:space="preserve"> </w:t>
      </w:r>
      <w:r w:rsidR="0070284E" w:rsidRPr="0070284E">
        <w:rPr>
          <w:rFonts w:ascii="Helvetica" w:eastAsia="Times New Roman" w:hAnsi="Helvetica"/>
        </w:rPr>
        <w:t xml:space="preserve">Pelo Papa Francisco, pelo nosso bispo Jorge e por todos os bispos, presbíteros e diáconos, </w:t>
      </w:r>
      <w:r w:rsidR="00A43C75">
        <w:rPr>
          <w:rFonts w:ascii="Helvetica" w:eastAsia="Times New Roman" w:hAnsi="Helvetica"/>
        </w:rPr>
        <w:t xml:space="preserve">a quem estamos unidos, </w:t>
      </w:r>
      <w:r w:rsidR="0070284E" w:rsidRPr="0070284E">
        <w:rPr>
          <w:rFonts w:ascii="Helvetica" w:eastAsia="Times New Roman" w:hAnsi="Helvetica"/>
        </w:rPr>
        <w:t>para que não se cansem de ser</w:t>
      </w:r>
      <w:r w:rsidR="00FC37AD">
        <w:rPr>
          <w:rFonts w:ascii="Helvetica" w:eastAsia="Times New Roman" w:hAnsi="Helvetica"/>
        </w:rPr>
        <w:t xml:space="preserve"> semeadores da esperança e</w:t>
      </w:r>
      <w:r w:rsidR="0070284E" w:rsidRPr="0070284E">
        <w:rPr>
          <w:rFonts w:ascii="Helvetica" w:eastAsia="Times New Roman" w:hAnsi="Helvetica"/>
        </w:rPr>
        <w:t xml:space="preserve"> servidores da nossa alegria, oremos.</w:t>
      </w:r>
    </w:p>
    <w:p w14:paraId="79D7DDCB" w14:textId="77777777" w:rsidR="007D6006" w:rsidRPr="00D053DB" w:rsidRDefault="007D6006" w:rsidP="007D600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6964ACB4" w14:textId="18195A4F" w:rsidR="007D6006" w:rsidRPr="00D053DB" w:rsidRDefault="007D6006" w:rsidP="00D5060A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1D6D7E">
        <w:rPr>
          <w:rFonts w:ascii="Helvetica" w:hAnsi="Helvetica"/>
          <w:b/>
          <w:bCs/>
          <w:color w:val="C5E0B3"/>
        </w:rPr>
        <w:t>3.</w:t>
      </w:r>
      <w:r w:rsidRPr="00D053DB">
        <w:rPr>
          <w:rFonts w:ascii="Helvetica" w:eastAsia="Times New Roman" w:hAnsi="Helvetica"/>
        </w:rPr>
        <w:t xml:space="preserve"> </w:t>
      </w:r>
      <w:r w:rsidR="0070284E" w:rsidRPr="0070284E">
        <w:rPr>
          <w:rFonts w:ascii="Helvetica" w:eastAsia="Times New Roman" w:hAnsi="Helvetica"/>
        </w:rPr>
        <w:t>Pelos consagrados, religiosos e missionários, para que manifestem na Igreja a beleza dos diversos carismas e sejam semeadores de esperança no mundo de hoje, oremos.</w:t>
      </w:r>
    </w:p>
    <w:p w14:paraId="56426E40" w14:textId="77777777" w:rsidR="007D6006" w:rsidRPr="00D053DB" w:rsidRDefault="007D6006" w:rsidP="007D600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E478FEF" w14:textId="554AB69A" w:rsidR="007D6006" w:rsidRDefault="007D6006" w:rsidP="00D5060A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1D6D7E">
        <w:rPr>
          <w:rFonts w:ascii="Helvetica" w:hAnsi="Helvetica"/>
          <w:b/>
          <w:bCs/>
          <w:color w:val="C5E0B3"/>
        </w:rPr>
        <w:t>4.</w:t>
      </w:r>
      <w:r w:rsidRPr="00D053DB">
        <w:rPr>
          <w:rFonts w:ascii="Helvetica" w:eastAsia="Times New Roman" w:hAnsi="Helvetica"/>
        </w:rPr>
        <w:t xml:space="preserve"> </w:t>
      </w:r>
      <w:r w:rsidR="0070284E" w:rsidRPr="0070284E">
        <w:rPr>
          <w:rFonts w:ascii="Helvetica" w:eastAsia="Times New Roman" w:hAnsi="Helvetica"/>
        </w:rPr>
        <w:t>Pelas comunidades paroquiais da nossa Arquidiocese, para que sejam fermento de novas e abundantes vocações e se sintam responsáveis pelo crescimento espiritual de todos os jovens, oremos.</w:t>
      </w:r>
    </w:p>
    <w:p w14:paraId="1E17F5CB" w14:textId="6E7F98D0" w:rsidR="00D5060A" w:rsidRDefault="00D5060A" w:rsidP="00C26D67">
      <w:pPr>
        <w:spacing w:line="276" w:lineRule="auto"/>
        <w:jc w:val="both"/>
        <w:rPr>
          <w:rFonts w:ascii="Helvetica" w:eastAsia="Times New Roman" w:hAnsi="Helvetica"/>
        </w:rPr>
      </w:pPr>
    </w:p>
    <w:p w14:paraId="7CC1F419" w14:textId="05E49764" w:rsidR="00D5060A" w:rsidRPr="00D053DB" w:rsidRDefault="00C26D67" w:rsidP="00D5060A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C5E0B3"/>
        </w:rPr>
        <w:t>5</w:t>
      </w:r>
      <w:r w:rsidRPr="001D6D7E">
        <w:rPr>
          <w:rFonts w:ascii="Helvetica" w:hAnsi="Helvetica"/>
          <w:b/>
          <w:bCs/>
          <w:color w:val="C5E0B3"/>
        </w:rPr>
        <w:t>.</w:t>
      </w:r>
      <w:r w:rsidRPr="00C26D67">
        <w:rPr>
          <w:rFonts w:ascii="Helvetica" w:eastAsia="Times New Roman" w:hAnsi="Helvetica"/>
        </w:rPr>
        <w:t xml:space="preserve"> </w:t>
      </w:r>
      <w:r w:rsidR="00AF76E9" w:rsidRPr="00AF76E9">
        <w:rPr>
          <w:rFonts w:ascii="Helvetica" w:eastAsia="Times New Roman" w:hAnsi="Helvetica"/>
        </w:rPr>
        <w:t xml:space="preserve">Pelos adolescentes e jovens que sentem o chamamento do Senhor, para que </w:t>
      </w:r>
      <w:r w:rsidR="00A43C75" w:rsidRPr="00AF76E9">
        <w:rPr>
          <w:rFonts w:ascii="Helvetica" w:eastAsia="Times New Roman" w:hAnsi="Helvetica"/>
        </w:rPr>
        <w:t>deem</w:t>
      </w:r>
      <w:r w:rsidR="00AF76E9" w:rsidRPr="00AF76E9">
        <w:rPr>
          <w:rFonts w:ascii="Helvetica" w:eastAsia="Times New Roman" w:hAnsi="Helvetica"/>
        </w:rPr>
        <w:t>, sem medo, um sim generoso e confiante a Deus, oremos.</w:t>
      </w:r>
    </w:p>
    <w:p w14:paraId="31E274F4" w14:textId="77777777" w:rsidR="007D6006" w:rsidRDefault="007D6006" w:rsidP="007D6006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color w:val="C2D69B"/>
          <w:lang w:eastAsia="pt-PT"/>
        </w:rPr>
      </w:pPr>
    </w:p>
    <w:p w14:paraId="57AD8869" w14:textId="05586BA4" w:rsidR="007D6006" w:rsidRPr="00AF76E9" w:rsidRDefault="007D6006" w:rsidP="00AF76E9">
      <w:pPr>
        <w:spacing w:line="276" w:lineRule="auto"/>
        <w:ind w:left="709"/>
        <w:jc w:val="both"/>
        <w:rPr>
          <w:rFonts w:ascii="Helvetica" w:hAnsi="Helvetica"/>
          <w:b/>
          <w:bCs/>
          <w:lang w:eastAsia="pt-PT"/>
        </w:rPr>
      </w:pPr>
      <w:r w:rsidRPr="00A22EE5">
        <w:rPr>
          <w:rFonts w:ascii="Helvetica" w:hAnsi="Helvetica"/>
          <w:b/>
          <w:bCs/>
          <w:color w:val="C2D69B"/>
          <w:lang w:eastAsia="pt-PT"/>
        </w:rPr>
        <w:t>V/</w:t>
      </w:r>
      <w:r w:rsidRPr="00A22EE5">
        <w:rPr>
          <w:rFonts w:ascii="Helvetica" w:hAnsi="Helvetica"/>
          <w:bCs/>
          <w:lang w:eastAsia="pt-PT"/>
        </w:rPr>
        <w:t xml:space="preserve"> </w:t>
      </w:r>
      <w:r w:rsidR="00AF76E9" w:rsidRPr="00AF76E9">
        <w:rPr>
          <w:rFonts w:ascii="Helvetica" w:hAnsi="Helvetica"/>
          <w:b/>
          <w:bCs/>
          <w:lang w:eastAsia="pt-PT"/>
        </w:rPr>
        <w:t>Senhor Jesus Cristo,</w:t>
      </w:r>
      <w:r w:rsidR="00AF76E9">
        <w:rPr>
          <w:rFonts w:ascii="Helvetica" w:hAnsi="Helvetica"/>
          <w:b/>
          <w:bCs/>
          <w:lang w:eastAsia="pt-PT"/>
        </w:rPr>
        <w:t xml:space="preserve"> </w:t>
      </w:r>
      <w:r w:rsidR="00AF76E9" w:rsidRPr="00AF76E9">
        <w:rPr>
          <w:rFonts w:ascii="Helvetica" w:hAnsi="Helvetica"/>
          <w:b/>
          <w:bCs/>
          <w:lang w:eastAsia="pt-PT"/>
        </w:rPr>
        <w:t>Bom Pastor, que nos chamais a ir convosco,</w:t>
      </w:r>
      <w:r w:rsidR="00AF76E9">
        <w:rPr>
          <w:rFonts w:ascii="Helvetica" w:hAnsi="Helvetica"/>
          <w:b/>
          <w:bCs/>
          <w:lang w:eastAsia="pt-PT"/>
        </w:rPr>
        <w:t xml:space="preserve"> </w:t>
      </w:r>
      <w:r w:rsidR="00AF76E9" w:rsidRPr="00AF76E9">
        <w:rPr>
          <w:rFonts w:ascii="Helvetica" w:hAnsi="Helvetica"/>
          <w:b/>
          <w:bCs/>
          <w:lang w:eastAsia="pt-PT"/>
        </w:rPr>
        <w:t>dai fortaleza à nossa fé tão vacilante,</w:t>
      </w:r>
      <w:r w:rsidR="00AF76E9">
        <w:rPr>
          <w:rFonts w:ascii="Helvetica" w:hAnsi="Helvetica"/>
          <w:b/>
          <w:bCs/>
          <w:lang w:eastAsia="pt-PT"/>
        </w:rPr>
        <w:t xml:space="preserve"> </w:t>
      </w:r>
      <w:r w:rsidR="00AF76E9" w:rsidRPr="00AF76E9">
        <w:rPr>
          <w:rFonts w:ascii="Helvetica" w:hAnsi="Helvetica"/>
          <w:b/>
          <w:bCs/>
          <w:lang w:eastAsia="pt-PT"/>
        </w:rPr>
        <w:t>abri os nossos ouvidos ao vosso apelo</w:t>
      </w:r>
      <w:r w:rsidR="00AF76E9">
        <w:rPr>
          <w:rFonts w:ascii="Helvetica" w:hAnsi="Helvetica"/>
          <w:b/>
          <w:bCs/>
          <w:lang w:eastAsia="pt-PT"/>
        </w:rPr>
        <w:t xml:space="preserve"> </w:t>
      </w:r>
      <w:r w:rsidR="00AF76E9" w:rsidRPr="00AF76E9">
        <w:rPr>
          <w:rFonts w:ascii="Helvetica" w:hAnsi="Helvetica"/>
          <w:b/>
          <w:bCs/>
          <w:lang w:eastAsia="pt-PT"/>
        </w:rPr>
        <w:t>e reuni num só rebanho os que Vos seguem.</w:t>
      </w:r>
      <w:r w:rsidR="00AF76E9">
        <w:rPr>
          <w:rFonts w:ascii="Helvetica" w:hAnsi="Helvetica"/>
          <w:b/>
          <w:bCs/>
          <w:lang w:eastAsia="pt-PT"/>
        </w:rPr>
        <w:t xml:space="preserve"> </w:t>
      </w:r>
      <w:r w:rsidR="00AF76E9" w:rsidRPr="00AF76E9">
        <w:rPr>
          <w:rFonts w:ascii="Helvetica" w:hAnsi="Helvetica"/>
          <w:b/>
          <w:bCs/>
          <w:lang w:eastAsia="pt-PT"/>
        </w:rPr>
        <w:t>Vós que viveis e reinais por todos os séculos dos séculos.</w:t>
      </w:r>
    </w:p>
    <w:p w14:paraId="375700D5" w14:textId="2D908B2E" w:rsidR="00C7011D" w:rsidRDefault="00C7011D" w:rsidP="00C7011D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D3831DD" w14:textId="77777777" w:rsidR="00A43C75" w:rsidRPr="00A22EE5" w:rsidRDefault="00A43C75" w:rsidP="00C7011D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FC7B94E" w14:textId="77777777" w:rsidR="00C7011D" w:rsidRPr="008D3559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4C1CBB94" w14:textId="77777777" w:rsidR="00C7011D" w:rsidRPr="005A3444" w:rsidRDefault="00C7011D" w:rsidP="00C26D67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57E015BF" w14:textId="421F0C3F" w:rsidR="00A657D4" w:rsidRPr="00D5060A" w:rsidRDefault="00AF76E9" w:rsidP="00AF76E9">
      <w:pPr>
        <w:spacing w:line="276" w:lineRule="auto"/>
        <w:ind w:left="709"/>
        <w:jc w:val="both"/>
        <w:rPr>
          <w:rFonts w:ascii="Helvetica" w:hAnsi="Helvetica"/>
          <w:lang w:eastAsia="pt-PT"/>
        </w:rPr>
      </w:pPr>
      <w:r w:rsidRPr="00AF76E9">
        <w:rPr>
          <w:rFonts w:ascii="Helvetica" w:hAnsi="Helvetica"/>
          <w:lang w:eastAsia="pt-PT"/>
        </w:rPr>
        <w:t>Preciso de calçar as galochas de Bom Pastor, que aceita</w:t>
      </w:r>
      <w:r>
        <w:rPr>
          <w:rFonts w:ascii="Helvetica" w:hAnsi="Helvetica"/>
          <w:lang w:eastAsia="pt-PT"/>
        </w:rPr>
        <w:t xml:space="preserve"> </w:t>
      </w:r>
      <w:r w:rsidRPr="00AF76E9">
        <w:rPr>
          <w:rFonts w:ascii="Helvetica" w:hAnsi="Helvetica"/>
          <w:lang w:eastAsia="pt-PT"/>
        </w:rPr>
        <w:t>pisar todo o tipo de terreno para alcançar o irmão</w:t>
      </w:r>
      <w:r>
        <w:rPr>
          <w:rFonts w:ascii="Helvetica" w:hAnsi="Helvetica"/>
          <w:lang w:eastAsia="pt-PT"/>
        </w:rPr>
        <w:t xml:space="preserve"> </w:t>
      </w:r>
      <w:r w:rsidRPr="00AF76E9">
        <w:rPr>
          <w:rFonts w:ascii="Helvetica" w:hAnsi="Helvetica"/>
          <w:lang w:eastAsia="pt-PT"/>
        </w:rPr>
        <w:t>mais afastado e desorientado. Hoje, terei um gesto de</w:t>
      </w:r>
      <w:r>
        <w:rPr>
          <w:rFonts w:ascii="Helvetica" w:hAnsi="Helvetica"/>
          <w:lang w:eastAsia="pt-PT"/>
        </w:rPr>
        <w:t xml:space="preserve"> </w:t>
      </w:r>
      <w:r w:rsidRPr="00AF76E9">
        <w:rPr>
          <w:rFonts w:ascii="Helvetica" w:hAnsi="Helvetica"/>
          <w:lang w:eastAsia="pt-PT"/>
        </w:rPr>
        <w:t>gratidão para com um sacerdote mais idoso ou sozinho</w:t>
      </w:r>
      <w:r>
        <w:rPr>
          <w:rFonts w:ascii="Helvetica" w:hAnsi="Helvetica"/>
          <w:lang w:eastAsia="pt-PT"/>
        </w:rPr>
        <w:t xml:space="preserve"> </w:t>
      </w:r>
      <w:r w:rsidRPr="00AF76E9">
        <w:rPr>
          <w:rFonts w:ascii="Helvetica" w:hAnsi="Helvetica"/>
          <w:lang w:eastAsia="pt-PT"/>
        </w:rPr>
        <w:t>ou para com o meu próprio pároco. E oferecer-me-ei</w:t>
      </w:r>
      <w:r>
        <w:rPr>
          <w:rFonts w:ascii="Helvetica" w:hAnsi="Helvetica"/>
          <w:lang w:eastAsia="pt-PT"/>
        </w:rPr>
        <w:t xml:space="preserve"> </w:t>
      </w:r>
      <w:r w:rsidRPr="00AF76E9">
        <w:rPr>
          <w:rFonts w:ascii="Helvetica" w:hAnsi="Helvetica"/>
          <w:lang w:eastAsia="pt-PT"/>
        </w:rPr>
        <w:t>para, mesmo que só por uns instantes, o acompanhar</w:t>
      </w:r>
      <w:r>
        <w:rPr>
          <w:rFonts w:ascii="Helvetica" w:hAnsi="Helvetica"/>
          <w:lang w:eastAsia="pt-PT"/>
        </w:rPr>
        <w:t xml:space="preserve"> </w:t>
      </w:r>
      <w:r w:rsidRPr="00AF76E9">
        <w:rPr>
          <w:rFonts w:ascii="Helvetica" w:hAnsi="Helvetica"/>
          <w:lang w:eastAsia="pt-PT"/>
        </w:rPr>
        <w:t>em alguma das suas tarefas diárias: uma celebração,</w:t>
      </w:r>
      <w:r>
        <w:rPr>
          <w:rFonts w:ascii="Helvetica" w:hAnsi="Helvetica"/>
          <w:lang w:eastAsia="pt-PT"/>
        </w:rPr>
        <w:t xml:space="preserve"> </w:t>
      </w:r>
      <w:r w:rsidRPr="00AF76E9">
        <w:rPr>
          <w:rFonts w:ascii="Helvetica" w:hAnsi="Helvetica"/>
          <w:lang w:eastAsia="pt-PT"/>
        </w:rPr>
        <w:t>uma visita, uma oração, uma reunião ou até um café</w:t>
      </w:r>
      <w:r>
        <w:rPr>
          <w:rFonts w:ascii="Helvetica" w:hAnsi="Helvetica"/>
          <w:lang w:eastAsia="pt-PT"/>
        </w:rPr>
        <w:t xml:space="preserve"> </w:t>
      </w:r>
      <w:r w:rsidRPr="00AF76E9">
        <w:rPr>
          <w:rFonts w:ascii="Helvetica" w:hAnsi="Helvetica"/>
          <w:lang w:eastAsia="pt-PT"/>
        </w:rPr>
        <w:t>ou uma refeição. Se não mais, meditarei um pouco</w:t>
      </w:r>
      <w:r>
        <w:rPr>
          <w:rFonts w:ascii="Helvetica" w:hAnsi="Helvetica"/>
          <w:lang w:eastAsia="pt-PT"/>
        </w:rPr>
        <w:t xml:space="preserve"> </w:t>
      </w:r>
      <w:r w:rsidRPr="00AF76E9">
        <w:rPr>
          <w:rFonts w:ascii="Helvetica" w:hAnsi="Helvetica"/>
          <w:lang w:eastAsia="pt-PT"/>
        </w:rPr>
        <w:t xml:space="preserve">sobre a sua missão e rezarei para que seja um </w:t>
      </w:r>
      <w:r w:rsidR="00A43C75">
        <w:rPr>
          <w:rFonts w:ascii="Helvetica" w:hAnsi="Helvetica"/>
          <w:lang w:eastAsia="pt-PT"/>
        </w:rPr>
        <w:t>b</w:t>
      </w:r>
      <w:r w:rsidRPr="00AF76E9">
        <w:rPr>
          <w:rFonts w:ascii="Helvetica" w:hAnsi="Helvetica"/>
          <w:lang w:eastAsia="pt-PT"/>
        </w:rPr>
        <w:t>om</w:t>
      </w:r>
      <w:r>
        <w:rPr>
          <w:rFonts w:ascii="Helvetica" w:hAnsi="Helvetica"/>
          <w:lang w:eastAsia="pt-PT"/>
        </w:rPr>
        <w:t xml:space="preserve"> </w:t>
      </w:r>
      <w:r w:rsidR="00A43C75">
        <w:rPr>
          <w:rFonts w:ascii="Helvetica" w:hAnsi="Helvetica"/>
          <w:lang w:eastAsia="pt-PT"/>
        </w:rPr>
        <w:t>p</w:t>
      </w:r>
      <w:r w:rsidRPr="00AF76E9">
        <w:rPr>
          <w:rFonts w:ascii="Helvetica" w:hAnsi="Helvetica"/>
          <w:lang w:eastAsia="pt-PT"/>
        </w:rPr>
        <w:t>astor!</w:t>
      </w:r>
    </w:p>
    <w:sectPr w:rsidR="00A657D4" w:rsidRPr="00D5060A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urier">
    <w:panose1 w:val="00000000000000000000"/>
    <w:charset w:val="4D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EE6A65"/>
    <w:multiLevelType w:val="hybridMultilevel"/>
    <w:tmpl w:val="C38AFAC8"/>
    <w:lvl w:ilvl="0" w:tplc="980204D2">
      <w:start w:val="1"/>
      <w:numFmt w:val="decimal"/>
      <w:lvlText w:val="%1."/>
      <w:lvlJc w:val="left"/>
      <w:pPr>
        <w:ind w:left="1212" w:hanging="360"/>
      </w:pPr>
      <w:rPr>
        <w:b/>
        <w:color w:val="A8D08D"/>
      </w:rPr>
    </w:lvl>
    <w:lvl w:ilvl="1" w:tplc="08160019" w:tentative="1">
      <w:start w:val="1"/>
      <w:numFmt w:val="lowerLetter"/>
      <w:lvlText w:val="%2."/>
      <w:lvlJc w:val="left"/>
      <w:pPr>
        <w:ind w:left="1932" w:hanging="360"/>
      </w:pPr>
    </w:lvl>
    <w:lvl w:ilvl="2" w:tplc="0816001B" w:tentative="1">
      <w:start w:val="1"/>
      <w:numFmt w:val="lowerRoman"/>
      <w:lvlText w:val="%3."/>
      <w:lvlJc w:val="right"/>
      <w:pPr>
        <w:ind w:left="2652" w:hanging="180"/>
      </w:pPr>
    </w:lvl>
    <w:lvl w:ilvl="3" w:tplc="0816000F" w:tentative="1">
      <w:start w:val="1"/>
      <w:numFmt w:val="decimal"/>
      <w:lvlText w:val="%4."/>
      <w:lvlJc w:val="left"/>
      <w:pPr>
        <w:ind w:left="3372" w:hanging="360"/>
      </w:pPr>
    </w:lvl>
    <w:lvl w:ilvl="4" w:tplc="08160019" w:tentative="1">
      <w:start w:val="1"/>
      <w:numFmt w:val="lowerLetter"/>
      <w:lvlText w:val="%5."/>
      <w:lvlJc w:val="left"/>
      <w:pPr>
        <w:ind w:left="4092" w:hanging="360"/>
      </w:pPr>
    </w:lvl>
    <w:lvl w:ilvl="5" w:tplc="0816001B" w:tentative="1">
      <w:start w:val="1"/>
      <w:numFmt w:val="lowerRoman"/>
      <w:lvlText w:val="%6."/>
      <w:lvlJc w:val="right"/>
      <w:pPr>
        <w:ind w:left="4812" w:hanging="180"/>
      </w:pPr>
    </w:lvl>
    <w:lvl w:ilvl="6" w:tplc="0816000F" w:tentative="1">
      <w:start w:val="1"/>
      <w:numFmt w:val="decimal"/>
      <w:lvlText w:val="%7."/>
      <w:lvlJc w:val="left"/>
      <w:pPr>
        <w:ind w:left="5532" w:hanging="360"/>
      </w:pPr>
    </w:lvl>
    <w:lvl w:ilvl="7" w:tplc="08160019" w:tentative="1">
      <w:start w:val="1"/>
      <w:numFmt w:val="lowerLetter"/>
      <w:lvlText w:val="%8."/>
      <w:lvlJc w:val="left"/>
      <w:pPr>
        <w:ind w:left="6252" w:hanging="360"/>
      </w:pPr>
    </w:lvl>
    <w:lvl w:ilvl="8" w:tplc="0816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11D"/>
    <w:rsid w:val="000B01A9"/>
    <w:rsid w:val="0014129F"/>
    <w:rsid w:val="002B4425"/>
    <w:rsid w:val="003B3C68"/>
    <w:rsid w:val="006F6789"/>
    <w:rsid w:val="0070284E"/>
    <w:rsid w:val="007428C5"/>
    <w:rsid w:val="007B7E69"/>
    <w:rsid w:val="007D6006"/>
    <w:rsid w:val="008B1FF4"/>
    <w:rsid w:val="009313B3"/>
    <w:rsid w:val="00A43C75"/>
    <w:rsid w:val="00A657D4"/>
    <w:rsid w:val="00AA4465"/>
    <w:rsid w:val="00AF76E9"/>
    <w:rsid w:val="00C26D67"/>
    <w:rsid w:val="00C37ED8"/>
    <w:rsid w:val="00C7011D"/>
    <w:rsid w:val="00D5060A"/>
    <w:rsid w:val="00D671D1"/>
    <w:rsid w:val="00DD4F0A"/>
    <w:rsid w:val="00E44A90"/>
    <w:rsid w:val="00FC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230ED4"/>
  <w14:defaultImageDpi w14:val="300"/>
  <w15:docId w15:val="{940B65E0-536B-BF42-BFF0-66C8B9993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011D"/>
    <w:rPr>
      <w:rFonts w:ascii="Cambria" w:eastAsia="MS Mincho" w:hAnsi="Cambria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C7011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styleId="NormalWeb">
    <w:name w:val="Normal (Web)"/>
    <w:basedOn w:val="Normal"/>
    <w:uiPriority w:val="99"/>
    <w:unhideWhenUsed/>
    <w:rsid w:val="00C7011D"/>
    <w:pPr>
      <w:spacing w:before="100" w:beforeAutospacing="1" w:after="100" w:afterAutospacing="1"/>
    </w:pPr>
    <w:rPr>
      <w:rFonts w:ascii="Times New Roman" w:hAnsi="Times New Roman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941</Words>
  <Characters>5085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Braga</Company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Utilizador do Microsoft Office</cp:lastModifiedBy>
  <cp:revision>2</cp:revision>
  <dcterms:created xsi:type="dcterms:W3CDTF">2018-04-17T16:06:00Z</dcterms:created>
  <dcterms:modified xsi:type="dcterms:W3CDTF">2018-04-17T16:06:00Z</dcterms:modified>
</cp:coreProperties>
</file>