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372C2" w14:textId="77777777" w:rsidR="000F63D9" w:rsidRDefault="000F63D9" w:rsidP="000F63D9">
      <w:pPr>
        <w:spacing w:line="276" w:lineRule="auto"/>
        <w:jc w:val="both"/>
        <w:outlineLvl w:val="0"/>
        <w:rPr>
          <w:rFonts w:ascii="Times New Roman" w:hAnsi="Times New Roman"/>
          <w:b/>
          <w:smallCaps/>
        </w:rPr>
      </w:pPr>
      <w:bookmarkStart w:id="0" w:name="_GoBack"/>
      <w:bookmarkEnd w:id="0"/>
      <w:r>
        <w:rPr>
          <w:rFonts w:ascii="Times New Roman" w:hAnsi="Times New Roman"/>
          <w:b/>
          <w:smallCaps/>
          <w:noProof/>
          <w:lang w:eastAsia="pt-PT"/>
        </w:rPr>
        <w:drawing>
          <wp:inline distT="0" distB="0" distL="0" distR="0" wp14:anchorId="3D52223E" wp14:editId="12F87945">
            <wp:extent cx="2733040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67BEE" w14:textId="77777777" w:rsidR="000F63D9" w:rsidRPr="00B34DDA" w:rsidRDefault="000F63D9" w:rsidP="000F63D9">
      <w:pPr>
        <w:spacing w:line="276" w:lineRule="auto"/>
        <w:jc w:val="both"/>
        <w:outlineLvl w:val="0"/>
        <w:rPr>
          <w:rFonts w:ascii="Times New Roman" w:hAnsi="Times New Roman"/>
          <w:b/>
          <w:smallCaps/>
        </w:rPr>
      </w:pPr>
    </w:p>
    <w:p w14:paraId="7A6D323F" w14:textId="77777777" w:rsidR="000F63D9" w:rsidRPr="00CF4A5A" w:rsidRDefault="000F63D9" w:rsidP="000F63D9">
      <w:pPr>
        <w:pBdr>
          <w:bottom w:val="thickThinSmallGap" w:sz="18" w:space="1" w:color="8DB3E2"/>
          <w:right w:val="thickThinSmallGap" w:sz="18" w:space="4" w:color="8DB3E2"/>
        </w:pBdr>
        <w:spacing w:line="276" w:lineRule="auto"/>
        <w:ind w:left="2268"/>
        <w:jc w:val="center"/>
        <w:rPr>
          <w:rFonts w:ascii="Bauhaus 93" w:hAnsi="Bauhaus 93"/>
          <w:color w:val="0070C0"/>
          <w:sz w:val="28"/>
        </w:rPr>
      </w:pPr>
      <w:r w:rsidRPr="00CF4A5A">
        <w:rPr>
          <w:rFonts w:ascii="Bauhaus 93" w:hAnsi="Bauhaus 93"/>
          <w:color w:val="0070C0"/>
          <w:sz w:val="28"/>
        </w:rPr>
        <w:t xml:space="preserve">Ano A </w:t>
      </w:r>
      <w:r w:rsidRPr="00CF4A5A">
        <w:rPr>
          <w:rFonts w:ascii="Bauhaus 93" w:hAnsi="Bauhaus 93"/>
          <w:color w:val="00B0F0"/>
          <w:sz w:val="28"/>
        </w:rPr>
        <w:t>|</w:t>
      </w:r>
      <w:r w:rsidRPr="00CF4A5A">
        <w:rPr>
          <w:rFonts w:ascii="Bauhaus 93" w:hAnsi="Bauhaus 93"/>
          <w:color w:val="0070C0"/>
          <w:sz w:val="28"/>
        </w:rPr>
        <w:t xml:space="preserve"> Tempo da Quaresma </w:t>
      </w:r>
      <w:r w:rsidRPr="00CF4A5A">
        <w:rPr>
          <w:rFonts w:ascii="Bauhaus 93" w:hAnsi="Bauhaus 93"/>
          <w:color w:val="00B0F0"/>
          <w:sz w:val="28"/>
        </w:rPr>
        <w:t>|</w:t>
      </w:r>
      <w:r w:rsidRPr="00CF4A5A">
        <w:rPr>
          <w:rFonts w:ascii="Bauhaus 93" w:hAnsi="Bauhaus 93"/>
          <w:color w:val="0070C0"/>
          <w:sz w:val="28"/>
        </w:rPr>
        <w:t xml:space="preserve"> Domingo I</w:t>
      </w:r>
      <w:r>
        <w:rPr>
          <w:rFonts w:ascii="Bauhaus 93" w:hAnsi="Bauhaus 93"/>
          <w:color w:val="0070C0"/>
          <w:sz w:val="28"/>
        </w:rPr>
        <w:t>V</w:t>
      </w:r>
    </w:p>
    <w:p w14:paraId="4A2DA474" w14:textId="77777777" w:rsidR="000F63D9" w:rsidRDefault="000F63D9" w:rsidP="000F63D9">
      <w:pPr>
        <w:spacing w:line="276" w:lineRule="auto"/>
        <w:ind w:firstLine="709"/>
        <w:jc w:val="both"/>
        <w:rPr>
          <w:rFonts w:ascii="Helvetica" w:hAnsi="Helvetica"/>
        </w:rPr>
      </w:pPr>
    </w:p>
    <w:p w14:paraId="540AE2DC" w14:textId="77777777" w:rsidR="000F63D9" w:rsidRDefault="000F63D9" w:rsidP="000F63D9">
      <w:pPr>
        <w:spacing w:line="276" w:lineRule="auto"/>
        <w:ind w:firstLine="709"/>
        <w:jc w:val="both"/>
        <w:rPr>
          <w:rFonts w:ascii="Helvetica" w:hAnsi="Helvetica"/>
        </w:rPr>
      </w:pPr>
    </w:p>
    <w:p w14:paraId="40AE0144" w14:textId="77777777" w:rsidR="000F63D9" w:rsidRPr="0098125F" w:rsidRDefault="000F63D9" w:rsidP="000F63D9">
      <w:pPr>
        <w:spacing w:line="276" w:lineRule="auto"/>
        <w:jc w:val="both"/>
        <w:rPr>
          <w:rFonts w:ascii="Helvetica" w:hAnsi="Helvetica"/>
        </w:rPr>
      </w:pPr>
    </w:p>
    <w:p w14:paraId="6E736465" w14:textId="77777777" w:rsidR="000F63D9" w:rsidRPr="00CF4A5A" w:rsidRDefault="000F63D9" w:rsidP="000F63D9">
      <w:pPr>
        <w:pBdr>
          <w:left w:val="thinThickSmallGap" w:sz="12" w:space="4" w:color="8DB3E2"/>
          <w:bottom w:val="thinThickSmallGap" w:sz="12" w:space="1" w:color="8DB3E2"/>
        </w:pBdr>
        <w:spacing w:line="276" w:lineRule="auto"/>
        <w:ind w:right="3905"/>
        <w:jc w:val="both"/>
        <w:rPr>
          <w:rFonts w:ascii="Bauhaus 93" w:hAnsi="Bauhaus 93"/>
          <w:color w:val="0070C0"/>
        </w:rPr>
      </w:pPr>
      <w:r>
        <w:rPr>
          <w:rFonts w:ascii="Bauhaus 93" w:hAnsi="Bauhaus 93"/>
          <w:color w:val="0070C0"/>
        </w:rPr>
        <w:t>Contemplar a Alegria do Evangelho</w:t>
      </w:r>
    </w:p>
    <w:p w14:paraId="5BDF5699" w14:textId="77777777" w:rsidR="000F63D9" w:rsidRPr="005D6057" w:rsidRDefault="000F63D9" w:rsidP="00EC456B">
      <w:pPr>
        <w:spacing w:line="276" w:lineRule="auto"/>
        <w:ind w:left="709"/>
        <w:jc w:val="both"/>
        <w:rPr>
          <w:rFonts w:ascii="Helvetica" w:hAnsi="Helvetica"/>
        </w:rPr>
      </w:pPr>
    </w:p>
    <w:p w14:paraId="220A189B" w14:textId="77777777" w:rsidR="000F63D9" w:rsidRPr="005D6057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5D6057">
        <w:rPr>
          <w:rFonts w:ascii="Helvetica" w:hAnsi="Helvetica"/>
        </w:rPr>
        <w:t>“Eu sou a luz do mundo”.</w:t>
      </w:r>
    </w:p>
    <w:p w14:paraId="785EB0CC" w14:textId="77777777" w:rsidR="00A40E56" w:rsidRPr="005D6057" w:rsidRDefault="00A40E56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3B16EAE" w14:textId="77777777" w:rsidR="000F63D9" w:rsidRPr="005D6057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8EFEAB2" w14:textId="77777777" w:rsidR="000F63D9" w:rsidRPr="00CF4A5A" w:rsidRDefault="000F63D9" w:rsidP="000F63D9">
      <w:pPr>
        <w:pBdr>
          <w:left w:val="thinThickSmallGap" w:sz="12" w:space="4" w:color="8DB3E2"/>
          <w:bottom w:val="thinThickSmallGap" w:sz="12" w:space="1" w:color="8DB3E2"/>
        </w:pBdr>
        <w:spacing w:line="276" w:lineRule="auto"/>
        <w:ind w:right="3764"/>
        <w:jc w:val="both"/>
        <w:rPr>
          <w:rFonts w:ascii="Bauhaus 93" w:hAnsi="Bauhaus 93"/>
          <w:color w:val="0070C0"/>
        </w:rPr>
      </w:pPr>
      <w:r>
        <w:rPr>
          <w:rFonts w:ascii="Bauhaus 93" w:hAnsi="Bauhaus 93"/>
          <w:color w:val="0070C0"/>
        </w:rPr>
        <w:t>Itinerário simbólico</w:t>
      </w:r>
    </w:p>
    <w:p w14:paraId="170B6E35" w14:textId="77777777" w:rsidR="000F63D9" w:rsidRPr="005D6057" w:rsidRDefault="000F63D9" w:rsidP="000F63D9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C8F9BEE" w14:textId="77777777" w:rsidR="000F63D9" w:rsidRPr="00F41BED" w:rsidRDefault="000F63D9" w:rsidP="000F63D9">
      <w:pPr>
        <w:spacing w:line="276" w:lineRule="auto"/>
        <w:ind w:left="709"/>
        <w:jc w:val="both"/>
        <w:rPr>
          <w:rFonts w:ascii="Bauhaus 93" w:hAnsi="Bauhaus 93"/>
          <w:color w:val="00B0F0"/>
        </w:rPr>
      </w:pPr>
      <w:r w:rsidRPr="00F41BED">
        <w:rPr>
          <w:rFonts w:ascii="Bauhaus 93" w:hAnsi="Bauhaus 93"/>
          <w:b/>
          <w:i/>
          <w:color w:val="00B0F0"/>
        </w:rPr>
        <w:t>Atitude mariana</w:t>
      </w:r>
    </w:p>
    <w:p w14:paraId="1C5DC78A" w14:textId="77777777" w:rsidR="000F63D9" w:rsidRPr="005D6057" w:rsidRDefault="000F63D9" w:rsidP="000F63D9">
      <w:pPr>
        <w:spacing w:line="276" w:lineRule="auto"/>
        <w:ind w:left="709"/>
        <w:jc w:val="both"/>
        <w:rPr>
          <w:rFonts w:ascii="Helvetica" w:hAnsi="Helvetica"/>
          <w:b/>
        </w:rPr>
      </w:pPr>
      <w:r w:rsidRPr="005D6057">
        <w:rPr>
          <w:rFonts w:ascii="Helvetica" w:hAnsi="Helvetica"/>
        </w:rPr>
        <w:t>Penitência.</w:t>
      </w:r>
    </w:p>
    <w:p w14:paraId="54BCB6F3" w14:textId="77777777" w:rsidR="000F63D9" w:rsidRPr="005D6057" w:rsidRDefault="000F63D9" w:rsidP="000F63D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66C35C7F" w14:textId="77777777" w:rsidR="000F63D9" w:rsidRDefault="000F63D9" w:rsidP="000F63D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/>
          <w:bCs/>
          <w:i/>
          <w:color w:val="00B0F0"/>
        </w:rPr>
      </w:pPr>
      <w:r w:rsidRPr="00F41BED">
        <w:rPr>
          <w:rFonts w:ascii="Bauhaus 93" w:hAnsi="Bauhaus 93"/>
          <w:b/>
          <w:bCs/>
          <w:i/>
          <w:color w:val="00B0F0"/>
        </w:rPr>
        <w:t>Concretização</w:t>
      </w:r>
    </w:p>
    <w:p w14:paraId="6FC05444" w14:textId="3E61458E" w:rsidR="000F63D9" w:rsidRPr="005D6057" w:rsidRDefault="000F63D9" w:rsidP="005D605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000000"/>
        </w:rPr>
      </w:pPr>
      <w:r w:rsidRPr="005D6057">
        <w:rPr>
          <w:rFonts w:ascii="Helvetica" w:hAnsi="Helvetica"/>
          <w:b/>
          <w:bCs/>
          <w:color w:val="000000"/>
        </w:rPr>
        <w:t xml:space="preserve">Com Maria junto à cruz. </w:t>
      </w:r>
      <w:r w:rsidR="005D6057" w:rsidRPr="005D6057">
        <w:rPr>
          <w:rFonts w:ascii="Helvetica" w:hAnsi="Helvetica"/>
          <w:bCs/>
          <w:color w:val="000000"/>
        </w:rPr>
        <w:t>A presença de Maria é farol que guia os nossos passos até à Cruz, de onde provem toda a luminosidade vital do próprio Deus, a salvação que nos oferece e a conversão que nos proporciona neste tempo favorável. Neste vislumbre, recuperamos um novo olhar, um olhar purificado de todo o pessimismo.</w:t>
      </w:r>
      <w:r w:rsidR="005D6057" w:rsidRPr="005D6057">
        <w:rPr>
          <w:rFonts w:ascii="Helvetica" w:hAnsi="Helvetica"/>
          <w:b/>
          <w:bCs/>
          <w:color w:val="000000"/>
        </w:rPr>
        <w:t xml:space="preserve"> </w:t>
      </w:r>
      <w:r w:rsidR="005D6057" w:rsidRPr="005D6057">
        <w:rPr>
          <w:rFonts w:ascii="Helvetica" w:hAnsi="Helvetica"/>
          <w:bCs/>
          <w:color w:val="000000"/>
        </w:rPr>
        <w:t>Para prosseguir este intuito</w:t>
      </w:r>
      <w:r w:rsidRPr="005D6057">
        <w:rPr>
          <w:rFonts w:ascii="Helvetica" w:hAnsi="Helvetica"/>
          <w:bCs/>
          <w:color w:val="000000"/>
        </w:rPr>
        <w:t xml:space="preserve">, </w:t>
      </w:r>
      <w:r w:rsidR="005D6057" w:rsidRPr="005D6057">
        <w:rPr>
          <w:rFonts w:ascii="Helvetica" w:hAnsi="Helvetica"/>
          <w:bCs/>
          <w:color w:val="000000"/>
        </w:rPr>
        <w:t>damos continuidade à</w:t>
      </w:r>
      <w:r w:rsidRPr="005D6057">
        <w:rPr>
          <w:rFonts w:ascii="Helvetica" w:hAnsi="Helvetica"/>
          <w:bCs/>
          <w:color w:val="000000"/>
        </w:rPr>
        <w:t xml:space="preserve"> caminhada quaresmal:</w:t>
      </w:r>
      <w:r w:rsidRPr="005D6057">
        <w:rPr>
          <w:rFonts w:ascii="Helvetica" w:hAnsi="Helvetica"/>
          <w:color w:val="000000"/>
        </w:rPr>
        <w:t xml:space="preserve"> uma cruz visível, com Cristo ou sem a figura de Cristo, revestida de panos/faixas de tecido manchados, escuros</w:t>
      </w:r>
      <w:r w:rsidR="00CD1063" w:rsidRPr="005D6057">
        <w:rPr>
          <w:rFonts w:ascii="Helvetica" w:hAnsi="Helvetica"/>
          <w:color w:val="000000"/>
        </w:rPr>
        <w:t>, contendo uma delas o termo</w:t>
      </w:r>
      <w:r w:rsidRPr="005D6057">
        <w:rPr>
          <w:rFonts w:ascii="Helvetica" w:hAnsi="Helvetica"/>
          <w:color w:val="000000"/>
        </w:rPr>
        <w:t xml:space="preserve"> “Pessimismo”</w:t>
      </w:r>
      <w:r w:rsidR="00CD1063" w:rsidRPr="005D6057">
        <w:rPr>
          <w:rFonts w:ascii="Helvetica" w:hAnsi="Helvetica"/>
          <w:color w:val="000000"/>
        </w:rPr>
        <w:t>, que será retirado</w:t>
      </w:r>
      <w:r w:rsidRPr="005D6057">
        <w:rPr>
          <w:rFonts w:ascii="Helvetica" w:hAnsi="Helvetica"/>
          <w:color w:val="000000"/>
        </w:rPr>
        <w:t xml:space="preserve"> no momento de Preparação Penitencial. Perto </w:t>
      </w:r>
      <w:r w:rsidR="005D6057" w:rsidRPr="005D6057">
        <w:rPr>
          <w:rFonts w:ascii="Helvetica" w:hAnsi="Helvetica"/>
          <w:color w:val="000000"/>
        </w:rPr>
        <w:t>continua</w:t>
      </w:r>
      <w:r w:rsidRPr="005D6057">
        <w:rPr>
          <w:rFonts w:ascii="Helvetica" w:hAnsi="Helvetica"/>
          <w:color w:val="000000"/>
        </w:rPr>
        <w:t xml:space="preserve">rá uma imagem de Maria, aos pés da qual se colocará o pano com a atitude que foi purificada. </w:t>
      </w:r>
    </w:p>
    <w:p w14:paraId="406DB6A1" w14:textId="77777777" w:rsidR="000F63D9" w:rsidRPr="005D6057" w:rsidRDefault="000F63D9" w:rsidP="000F63D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b/>
          <w:bCs/>
        </w:rPr>
      </w:pPr>
    </w:p>
    <w:p w14:paraId="4C041721" w14:textId="77777777" w:rsidR="000F63D9" w:rsidRPr="005D6057" w:rsidRDefault="000F63D9" w:rsidP="000F63D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b/>
          <w:bCs/>
        </w:rPr>
      </w:pPr>
    </w:p>
    <w:p w14:paraId="53F82241" w14:textId="77777777" w:rsidR="000F63D9" w:rsidRPr="00CF4A5A" w:rsidRDefault="000F63D9" w:rsidP="000F63D9">
      <w:pPr>
        <w:pBdr>
          <w:left w:val="thinThickSmallGap" w:sz="12" w:space="4" w:color="8DB3E2"/>
          <w:bottom w:val="thinThickSmallGap" w:sz="12" w:space="1" w:color="8DB3E2"/>
        </w:pBdr>
        <w:spacing w:line="276" w:lineRule="auto"/>
        <w:ind w:right="3764"/>
        <w:jc w:val="both"/>
        <w:rPr>
          <w:rFonts w:ascii="Bauhaus 93" w:hAnsi="Bauhaus 93"/>
          <w:color w:val="0070C0"/>
        </w:rPr>
      </w:pPr>
      <w:r>
        <w:rPr>
          <w:rFonts w:ascii="Bauhaus 93" w:hAnsi="Bauhaus 93"/>
          <w:color w:val="0070C0"/>
        </w:rPr>
        <w:t>Elementos celebrativos a destacar</w:t>
      </w:r>
    </w:p>
    <w:p w14:paraId="71470C93" w14:textId="77777777" w:rsidR="000F63D9" w:rsidRPr="005D6057" w:rsidRDefault="000F63D9" w:rsidP="00EC456B">
      <w:pPr>
        <w:pStyle w:val="Pa0"/>
        <w:spacing w:line="276" w:lineRule="auto"/>
        <w:jc w:val="both"/>
        <w:rPr>
          <w:rFonts w:ascii="Helvetica" w:hAnsi="Helvetica"/>
          <w:b/>
          <w:i/>
        </w:rPr>
      </w:pPr>
    </w:p>
    <w:p w14:paraId="4DBA51FF" w14:textId="77777777" w:rsidR="000F63D9" w:rsidRPr="00CF4A5A" w:rsidRDefault="000F63D9" w:rsidP="00EC456B">
      <w:pPr>
        <w:pStyle w:val="Pa0"/>
        <w:spacing w:line="276" w:lineRule="auto"/>
        <w:ind w:left="709"/>
        <w:jc w:val="both"/>
        <w:rPr>
          <w:rFonts w:ascii="Cambria" w:hAnsi="Cambria"/>
          <w:b/>
          <w:bCs/>
          <w:color w:val="000000"/>
        </w:rPr>
      </w:pPr>
      <w:r>
        <w:rPr>
          <w:rFonts w:ascii="Bauhaus 93" w:hAnsi="Bauhaus 93"/>
          <w:b/>
          <w:i/>
          <w:color w:val="00B0F0"/>
        </w:rPr>
        <w:t>Dinâmica da Quaresma para a Preparação Penitencial</w:t>
      </w:r>
    </w:p>
    <w:p w14:paraId="7FE8815E" w14:textId="77777777" w:rsidR="000F63D9" w:rsidRPr="005D6057" w:rsidRDefault="000F63D9" w:rsidP="00EC456B">
      <w:pPr>
        <w:pStyle w:val="Pa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D6057">
        <w:rPr>
          <w:rFonts w:ascii="Helvetica" w:hAnsi="Helvetica"/>
          <w:b/>
          <w:bCs/>
          <w:color w:val="8DB3E2"/>
        </w:rPr>
        <w:t xml:space="preserve">1. </w:t>
      </w:r>
      <w:r w:rsidRPr="005D6057">
        <w:rPr>
          <w:rFonts w:ascii="Helvetica" w:hAnsi="Helvetica"/>
          <w:color w:val="000000"/>
        </w:rPr>
        <w:t xml:space="preserve">O presidente introduz a preparação penitencial com um momento de </w:t>
      </w:r>
      <w:r w:rsidRPr="005D6057">
        <w:rPr>
          <w:rFonts w:ascii="Helvetica" w:hAnsi="Helvetica"/>
          <w:b/>
          <w:color w:val="000000"/>
        </w:rPr>
        <w:t>silêncio</w:t>
      </w:r>
      <w:r w:rsidRPr="005D6057">
        <w:rPr>
          <w:rFonts w:ascii="Helvetica" w:hAnsi="Helvetica"/>
          <w:color w:val="000000"/>
        </w:rPr>
        <w:t xml:space="preserve">, fazendo a seguinte </w:t>
      </w:r>
      <w:r w:rsidRPr="005D6057">
        <w:rPr>
          <w:rFonts w:ascii="Helvetica" w:hAnsi="Helvetica"/>
          <w:b/>
          <w:color w:val="000000"/>
        </w:rPr>
        <w:t>introdução</w:t>
      </w:r>
      <w:r w:rsidRPr="005D6057">
        <w:rPr>
          <w:rFonts w:ascii="Helvetica" w:hAnsi="Helvetica"/>
          <w:color w:val="000000"/>
        </w:rPr>
        <w:t>:</w:t>
      </w:r>
    </w:p>
    <w:p w14:paraId="15B7FC45" w14:textId="77777777" w:rsidR="00975041" w:rsidRPr="005D6057" w:rsidRDefault="00975041" w:rsidP="00EC456B">
      <w:pPr>
        <w:pStyle w:val="Pa0"/>
        <w:spacing w:line="276" w:lineRule="auto"/>
        <w:ind w:left="1276"/>
        <w:jc w:val="both"/>
        <w:rPr>
          <w:rFonts w:ascii="Helvetica" w:hAnsi="Helvetica"/>
          <w:bCs/>
          <w:i/>
        </w:rPr>
      </w:pPr>
      <w:r w:rsidRPr="005D6057">
        <w:rPr>
          <w:rFonts w:ascii="Helvetica" w:hAnsi="Helvetica"/>
          <w:bCs/>
          <w:i/>
        </w:rPr>
        <w:t>A apatia, a indiferença e a indolência são, muitas vezes, o melhor ambiente para que se apodere de nós o pessimismo. Hoje,</w:t>
      </w:r>
      <w:r w:rsidRPr="00A40E56">
        <w:rPr>
          <w:rFonts w:ascii="Helvetica" w:hAnsi="Helvetica"/>
          <w:bCs/>
          <w:i/>
        </w:rPr>
        <w:t xml:space="preserve"> </w:t>
      </w:r>
      <w:r w:rsidRPr="005D6057">
        <w:rPr>
          <w:rFonts w:ascii="Helvetica" w:hAnsi="Helvetica"/>
          <w:bCs/>
          <w:i/>
        </w:rPr>
        <w:t xml:space="preserve">queremos abrir-nos à luz da Graça de Jesus Cristo que nos </w:t>
      </w:r>
      <w:r w:rsidRPr="005D6057">
        <w:rPr>
          <w:rFonts w:ascii="Helvetica" w:hAnsi="Helvetica"/>
          <w:bCs/>
          <w:i/>
        </w:rPr>
        <w:lastRenderedPageBreak/>
        <w:t xml:space="preserve">garante sempre </w:t>
      </w:r>
      <w:r w:rsidR="005868F5" w:rsidRPr="005D6057">
        <w:rPr>
          <w:rFonts w:ascii="Helvetica" w:hAnsi="Helvetica"/>
          <w:bCs/>
          <w:i/>
        </w:rPr>
        <w:t xml:space="preserve">um </w:t>
      </w:r>
      <w:r w:rsidRPr="005D6057">
        <w:rPr>
          <w:rFonts w:ascii="Helvetica" w:hAnsi="Helvetica"/>
          <w:bCs/>
          <w:i/>
        </w:rPr>
        <w:t>olhar renovado para com a vida, as coisas, os outros.</w:t>
      </w:r>
    </w:p>
    <w:p w14:paraId="4E55A620" w14:textId="34B63C77" w:rsidR="000F63D9" w:rsidRPr="005D6057" w:rsidRDefault="000F63D9" w:rsidP="005D6057">
      <w:pPr>
        <w:pStyle w:val="Pa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D6057">
        <w:rPr>
          <w:rFonts w:ascii="Helvetica" w:hAnsi="Helvetica"/>
          <w:b/>
          <w:bCs/>
          <w:color w:val="8DB3E2"/>
        </w:rPr>
        <w:t>2.</w:t>
      </w:r>
      <w:r w:rsidRPr="005D6057">
        <w:rPr>
          <w:rFonts w:ascii="Helvetica" w:hAnsi="Helvetica"/>
          <w:b/>
          <w:bCs/>
          <w:color w:val="000000"/>
        </w:rPr>
        <w:t xml:space="preserve"> </w:t>
      </w:r>
      <w:r w:rsidRPr="005D6057">
        <w:rPr>
          <w:rFonts w:ascii="Helvetica" w:hAnsi="Helvetica"/>
          <w:color w:val="000000"/>
        </w:rPr>
        <w:t>Segue-se, depois, a oração da</w:t>
      </w:r>
      <w:r w:rsidRPr="005D6057">
        <w:rPr>
          <w:rFonts w:ascii="Helvetica" w:hAnsi="Helvetica"/>
          <w:b/>
          <w:color w:val="000000"/>
        </w:rPr>
        <w:t xml:space="preserve"> Confissão</w:t>
      </w:r>
      <w:r w:rsidRPr="005D6057">
        <w:rPr>
          <w:rFonts w:ascii="Helvetica" w:hAnsi="Helvetica"/>
          <w:color w:val="000000"/>
        </w:rPr>
        <w:t>.</w:t>
      </w:r>
    </w:p>
    <w:p w14:paraId="46D30945" w14:textId="77777777" w:rsidR="000F63D9" w:rsidRPr="005D6057" w:rsidRDefault="000F63D9" w:rsidP="005D6057">
      <w:pPr>
        <w:pStyle w:val="Pa7"/>
        <w:spacing w:line="276" w:lineRule="auto"/>
        <w:ind w:left="709"/>
        <w:jc w:val="both"/>
        <w:rPr>
          <w:rFonts w:ascii="Helvetica" w:eastAsiaTheme="minorEastAsia" w:hAnsi="Helvetica"/>
          <w:color w:val="000000"/>
        </w:rPr>
      </w:pPr>
      <w:r w:rsidRPr="005D6057">
        <w:rPr>
          <w:rFonts w:ascii="Helvetica" w:hAnsi="Helvetica"/>
          <w:b/>
          <w:bCs/>
          <w:color w:val="8DB3E2"/>
        </w:rPr>
        <w:t>3.</w:t>
      </w:r>
      <w:r w:rsidRPr="005D6057">
        <w:rPr>
          <w:rFonts w:ascii="Helvetica" w:hAnsi="Helvetica"/>
          <w:b/>
          <w:bCs/>
          <w:color w:val="000000"/>
        </w:rPr>
        <w:t xml:space="preserve"> </w:t>
      </w:r>
      <w:r w:rsidRPr="005D6057">
        <w:rPr>
          <w:rFonts w:ascii="Helvetica" w:hAnsi="Helvetica"/>
          <w:color w:val="000000"/>
        </w:rPr>
        <w:t xml:space="preserve">Da Cruz </w:t>
      </w:r>
      <w:r w:rsidRPr="005D6057">
        <w:rPr>
          <w:rFonts w:ascii="Helvetica" w:hAnsi="Helvetica"/>
          <w:b/>
          <w:color w:val="000000"/>
        </w:rPr>
        <w:t>retira-se a faixa</w:t>
      </w:r>
      <w:r w:rsidRPr="005D6057">
        <w:rPr>
          <w:rFonts w:ascii="Helvetica" w:hAnsi="Helvetica"/>
          <w:color w:val="000000"/>
        </w:rPr>
        <w:t xml:space="preserve">, onde está escrita a expressão </w:t>
      </w:r>
      <w:r w:rsidRPr="005D6057">
        <w:rPr>
          <w:rFonts w:ascii="Helvetica" w:hAnsi="Helvetica"/>
          <w:b/>
          <w:color w:val="000000"/>
        </w:rPr>
        <w:t>“</w:t>
      </w:r>
      <w:r w:rsidRPr="005D6057">
        <w:rPr>
          <w:rFonts w:ascii="Helvetica" w:eastAsiaTheme="minorEastAsia" w:hAnsi="Helvetica"/>
          <w:b/>
          <w:color w:val="000000"/>
        </w:rPr>
        <w:t>Pessimismo</w:t>
      </w:r>
      <w:r w:rsidRPr="005D6057">
        <w:rPr>
          <w:rFonts w:ascii="Helvetica" w:hAnsi="Helvetica"/>
          <w:b/>
          <w:color w:val="000000"/>
        </w:rPr>
        <w:t xml:space="preserve">” </w:t>
      </w:r>
      <w:r w:rsidRPr="005D6057">
        <w:rPr>
          <w:rFonts w:ascii="Helvetica" w:hAnsi="Helvetica"/>
          <w:color w:val="000000"/>
        </w:rPr>
        <w:t>que identifica a atitude que queremos purificar.</w:t>
      </w:r>
    </w:p>
    <w:p w14:paraId="29176845" w14:textId="77777777" w:rsidR="000F63D9" w:rsidRPr="005D6057" w:rsidRDefault="000F63D9" w:rsidP="005D6057">
      <w:pPr>
        <w:pStyle w:val="Pa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D6057">
        <w:rPr>
          <w:rFonts w:ascii="Helvetica" w:hAnsi="Helvetica"/>
          <w:b/>
          <w:bCs/>
          <w:color w:val="8DB3E2"/>
        </w:rPr>
        <w:t xml:space="preserve">4. </w:t>
      </w:r>
      <w:r w:rsidRPr="005D6057">
        <w:rPr>
          <w:rFonts w:ascii="Helvetica" w:hAnsi="Helvetica"/>
          <w:color w:val="000000"/>
        </w:rPr>
        <w:t xml:space="preserve">O </w:t>
      </w:r>
      <w:r w:rsidRPr="005D6057">
        <w:rPr>
          <w:rFonts w:ascii="Helvetica" w:hAnsi="Helvetica"/>
          <w:b/>
          <w:color w:val="000000"/>
        </w:rPr>
        <w:t>tecido é colocado num cesto</w:t>
      </w:r>
      <w:r w:rsidRPr="005D6057">
        <w:rPr>
          <w:rFonts w:ascii="Helvetica" w:hAnsi="Helvetica"/>
          <w:color w:val="000000"/>
        </w:rPr>
        <w:t xml:space="preserve">, junto de Maria; </w:t>
      </w:r>
    </w:p>
    <w:p w14:paraId="0207EE7F" w14:textId="77777777" w:rsidR="000F63D9" w:rsidRPr="005D6057" w:rsidRDefault="000F63D9" w:rsidP="00EC456B">
      <w:pPr>
        <w:pStyle w:val="Pa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D6057">
        <w:rPr>
          <w:rFonts w:ascii="Helvetica" w:hAnsi="Helvetica"/>
          <w:b/>
          <w:bCs/>
          <w:color w:val="8DB3E2"/>
        </w:rPr>
        <w:t>5.</w:t>
      </w:r>
      <w:r w:rsidRPr="005D6057">
        <w:rPr>
          <w:rFonts w:ascii="Helvetica" w:hAnsi="Helvetica"/>
          <w:b/>
          <w:bCs/>
          <w:color w:val="000000"/>
        </w:rPr>
        <w:t xml:space="preserve"> </w:t>
      </w:r>
      <w:r w:rsidRPr="005D6057">
        <w:rPr>
          <w:rFonts w:ascii="Helvetica" w:hAnsi="Helvetica"/>
          <w:color w:val="000000"/>
        </w:rPr>
        <w:t xml:space="preserve">Para concluir o momento penitencial reza-se a oração: </w:t>
      </w:r>
    </w:p>
    <w:p w14:paraId="05551FEF" w14:textId="77777777" w:rsidR="000F63D9" w:rsidRPr="005D6057" w:rsidRDefault="000F63D9" w:rsidP="00EC456B">
      <w:pPr>
        <w:pStyle w:val="Pa0"/>
        <w:spacing w:line="276" w:lineRule="auto"/>
        <w:ind w:left="1276"/>
        <w:jc w:val="both"/>
        <w:rPr>
          <w:rFonts w:ascii="Helvetica" w:hAnsi="Helvetica"/>
          <w:bCs/>
          <w:i/>
          <w:color w:val="000000"/>
        </w:rPr>
      </w:pPr>
      <w:r w:rsidRPr="005D6057">
        <w:rPr>
          <w:rFonts w:ascii="Helvetica" w:hAnsi="Helvetica"/>
          <w:bCs/>
          <w:i/>
          <w:color w:val="000000"/>
        </w:rPr>
        <w:t xml:space="preserve">À vossa proteção </w:t>
      </w:r>
      <w:r w:rsidR="00EC456B" w:rsidRPr="005D6057">
        <w:rPr>
          <w:rFonts w:ascii="Helvetica" w:hAnsi="Helvetica"/>
          <w:bCs/>
          <w:i/>
          <w:color w:val="000000"/>
        </w:rPr>
        <w:t>nos acolhemos</w:t>
      </w:r>
      <w:r w:rsidRPr="005D6057">
        <w:rPr>
          <w:rFonts w:ascii="Helvetica" w:hAnsi="Helvetica"/>
          <w:bCs/>
          <w:i/>
          <w:color w:val="000000"/>
        </w:rPr>
        <w:t xml:space="preserve">, Santa Mãe de Deus. </w:t>
      </w:r>
    </w:p>
    <w:p w14:paraId="2DB6C43B" w14:textId="77777777" w:rsidR="000F63D9" w:rsidRPr="005D6057" w:rsidRDefault="000F63D9" w:rsidP="00EC456B">
      <w:pPr>
        <w:pStyle w:val="Pa0"/>
        <w:spacing w:line="276" w:lineRule="auto"/>
        <w:ind w:left="1276"/>
        <w:jc w:val="both"/>
        <w:rPr>
          <w:rFonts w:ascii="Helvetica" w:hAnsi="Helvetica"/>
          <w:bCs/>
          <w:i/>
          <w:color w:val="000000"/>
        </w:rPr>
      </w:pPr>
      <w:r w:rsidRPr="005D6057">
        <w:rPr>
          <w:rFonts w:ascii="Helvetica" w:hAnsi="Helvetica"/>
          <w:bCs/>
          <w:i/>
          <w:color w:val="000000"/>
        </w:rPr>
        <w:t xml:space="preserve">Não desprezeis as nossas súplicas em nossas necessidades, </w:t>
      </w:r>
    </w:p>
    <w:p w14:paraId="5792E2F0" w14:textId="77777777" w:rsidR="000F63D9" w:rsidRPr="005D6057" w:rsidRDefault="000F63D9" w:rsidP="00EC456B">
      <w:pPr>
        <w:pStyle w:val="Pa0"/>
        <w:spacing w:line="276" w:lineRule="auto"/>
        <w:ind w:left="1276"/>
        <w:jc w:val="both"/>
        <w:rPr>
          <w:rFonts w:ascii="Helvetica" w:hAnsi="Helvetica"/>
          <w:bCs/>
          <w:i/>
          <w:color w:val="000000"/>
        </w:rPr>
      </w:pPr>
      <w:r w:rsidRPr="005D6057">
        <w:rPr>
          <w:rFonts w:ascii="Helvetica" w:hAnsi="Helvetica"/>
          <w:bCs/>
          <w:i/>
          <w:color w:val="000000"/>
        </w:rPr>
        <w:t>mas livrai-nos sempre de todos os perigos,</w:t>
      </w:r>
    </w:p>
    <w:p w14:paraId="39190823" w14:textId="77777777" w:rsidR="000F63D9" w:rsidRPr="005D6057" w:rsidRDefault="000F63D9" w:rsidP="00EC456B">
      <w:pPr>
        <w:pStyle w:val="Pa0"/>
        <w:spacing w:line="276" w:lineRule="auto"/>
        <w:ind w:left="1276"/>
        <w:jc w:val="both"/>
        <w:rPr>
          <w:rFonts w:ascii="Helvetica" w:hAnsi="Helvetica"/>
          <w:bCs/>
          <w:i/>
          <w:color w:val="000000"/>
        </w:rPr>
      </w:pPr>
      <w:r w:rsidRPr="005D6057">
        <w:rPr>
          <w:rFonts w:ascii="Helvetica" w:hAnsi="Helvetica"/>
          <w:bCs/>
          <w:i/>
          <w:color w:val="000000"/>
        </w:rPr>
        <w:t xml:space="preserve">ó virgem gloriosa e bendita. </w:t>
      </w:r>
    </w:p>
    <w:p w14:paraId="1059FAF0" w14:textId="77777777" w:rsidR="000F63D9" w:rsidRPr="005D6057" w:rsidRDefault="000F63D9" w:rsidP="00EC456B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1069"/>
        <w:contextualSpacing w:val="0"/>
        <w:jc w:val="both"/>
        <w:rPr>
          <w:rFonts w:ascii="Helvetica" w:hAnsi="Helvetica"/>
          <w:b/>
          <w:i/>
          <w:color w:val="00B0F0"/>
        </w:rPr>
      </w:pPr>
    </w:p>
    <w:p w14:paraId="66FC82F5" w14:textId="77777777" w:rsidR="000F63D9" w:rsidRPr="00280555" w:rsidRDefault="000F63D9" w:rsidP="00EC456B">
      <w:pPr>
        <w:pStyle w:val="PargrafodaLista"/>
        <w:widowControl w:val="0"/>
        <w:autoSpaceDE w:val="0"/>
        <w:autoSpaceDN w:val="0"/>
        <w:adjustRightInd w:val="0"/>
        <w:spacing w:line="276" w:lineRule="auto"/>
        <w:ind w:left="709"/>
        <w:contextualSpacing w:val="0"/>
        <w:jc w:val="both"/>
        <w:rPr>
          <w:rFonts w:ascii="Bauhaus 93" w:hAnsi="Bauhaus 93"/>
          <w:b/>
          <w:i/>
          <w:color w:val="00B0F0"/>
        </w:rPr>
      </w:pPr>
      <w:r w:rsidRPr="00280555">
        <w:rPr>
          <w:rFonts w:ascii="Bauhaus 93" w:hAnsi="Bauhaus 93"/>
          <w:b/>
          <w:i/>
          <w:color w:val="00B0F0"/>
        </w:rPr>
        <w:t>Introdução à Liturgia da Palavra</w:t>
      </w:r>
    </w:p>
    <w:p w14:paraId="0038CC92" w14:textId="77777777" w:rsidR="000F63D9" w:rsidRPr="005D6057" w:rsidRDefault="00975041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D6057">
        <w:rPr>
          <w:rFonts w:ascii="Helvetica" w:hAnsi="Helvetica"/>
        </w:rPr>
        <w:t>Neste quarto domingo da Quaresma, Deus quer reinaugurar em nós o modo como vemos a vida. Quer dar-nos um novo olhar, quer curar a nossa forma de encarar e ver a realidade</w:t>
      </w:r>
      <w:r w:rsidR="000F63D9" w:rsidRPr="005D6057">
        <w:rPr>
          <w:rFonts w:ascii="Helvetica" w:hAnsi="Helvetica"/>
          <w:color w:val="000000"/>
        </w:rPr>
        <w:t>!</w:t>
      </w:r>
      <w:r w:rsidR="000C2E46" w:rsidRPr="005D6057">
        <w:rPr>
          <w:rFonts w:ascii="Helvetica" w:hAnsi="Helvetica"/>
          <w:color w:val="000000"/>
        </w:rPr>
        <w:t xml:space="preserve"> Nesta perspetiva, vamos acolher com particular atenção a Palavra que agora é proclamada.</w:t>
      </w:r>
    </w:p>
    <w:p w14:paraId="1E0CAF2B" w14:textId="77777777" w:rsidR="000F63D9" w:rsidRPr="005D6057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67A8CBF4" w14:textId="77777777" w:rsidR="000F63D9" w:rsidRPr="00F41BED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  <w:r w:rsidRPr="00F41BED">
        <w:rPr>
          <w:rFonts w:ascii="Bauhaus 93" w:hAnsi="Bauhaus 93"/>
          <w:b/>
          <w:i/>
          <w:color w:val="00B0F0"/>
        </w:rPr>
        <w:t>Cuidados na proclamação da Palavra</w:t>
      </w:r>
    </w:p>
    <w:p w14:paraId="51A534DE" w14:textId="77777777" w:rsidR="000F63D9" w:rsidRPr="005D6057" w:rsidRDefault="000F63D9" w:rsidP="00EC456B">
      <w:pPr>
        <w:spacing w:line="276" w:lineRule="auto"/>
        <w:ind w:left="709"/>
        <w:jc w:val="both"/>
        <w:rPr>
          <w:rFonts w:ascii="Helvetica" w:hAnsi="Helvetica"/>
        </w:rPr>
      </w:pPr>
      <w:r w:rsidRPr="005D6057">
        <w:rPr>
          <w:rFonts w:ascii="Helvetica" w:hAnsi="Helvetica"/>
          <w:b/>
          <w:bCs/>
          <w:color w:val="8DB3E2"/>
        </w:rPr>
        <w:t>[Primeira Leitura]</w:t>
      </w:r>
      <w:r w:rsidRPr="005D6057">
        <w:rPr>
          <w:rFonts w:ascii="Helvetica" w:hAnsi="Helvetica"/>
        </w:rPr>
        <w:t xml:space="preserve"> </w:t>
      </w:r>
      <w:r w:rsidR="000C2E46" w:rsidRPr="005D6057">
        <w:rPr>
          <w:rFonts w:ascii="Helvetica" w:hAnsi="Helvetica"/>
        </w:rPr>
        <w:t>O leitor deverá preocupar-se em distinguir:</w:t>
      </w:r>
    </w:p>
    <w:p w14:paraId="49EA11B3" w14:textId="77777777" w:rsidR="000C2E46" w:rsidRPr="005D6057" w:rsidRDefault="00B27C8B" w:rsidP="00EC456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5D6057">
        <w:rPr>
          <w:rFonts w:ascii="Helvetica" w:hAnsi="Helvetica"/>
          <w:bCs/>
        </w:rPr>
        <w:t>1</w:t>
      </w:r>
      <w:r w:rsidR="000C2E46" w:rsidRPr="005D6057">
        <w:rPr>
          <w:rFonts w:ascii="Helvetica" w:hAnsi="Helvetica"/>
          <w:bCs/>
        </w:rPr>
        <w:t xml:space="preserve">. a missão de Samuel: </w:t>
      </w:r>
      <w:r w:rsidRPr="005D6057">
        <w:rPr>
          <w:rFonts w:ascii="Helvetica" w:hAnsi="Helvetica"/>
          <w:bCs/>
          <w:i/>
        </w:rPr>
        <w:t>“Toma...,</w:t>
      </w:r>
      <w:r w:rsidR="000C2E46" w:rsidRPr="005D6057">
        <w:rPr>
          <w:rFonts w:ascii="Helvetica" w:hAnsi="Helvetica"/>
          <w:bCs/>
          <w:i/>
        </w:rPr>
        <w:t xml:space="preserve"> parte... Eu te envio...”</w:t>
      </w:r>
      <w:r w:rsidRPr="005D6057">
        <w:rPr>
          <w:rFonts w:ascii="Helvetica" w:hAnsi="Helvetica"/>
          <w:bCs/>
        </w:rPr>
        <w:t>;</w:t>
      </w:r>
    </w:p>
    <w:p w14:paraId="33B5CCD4" w14:textId="77777777" w:rsidR="000C2E46" w:rsidRPr="005D6057" w:rsidRDefault="00B27C8B" w:rsidP="00EC456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5D6057">
        <w:rPr>
          <w:rFonts w:ascii="Helvetica" w:hAnsi="Helvetica"/>
          <w:bCs/>
        </w:rPr>
        <w:t>2</w:t>
      </w:r>
      <w:r w:rsidR="000C2E46" w:rsidRPr="005D6057">
        <w:rPr>
          <w:rFonts w:ascii="Helvetica" w:hAnsi="Helvetica"/>
          <w:bCs/>
        </w:rPr>
        <w:t>. o quadro da eleição:</w:t>
      </w:r>
    </w:p>
    <w:p w14:paraId="607FC1D2" w14:textId="77777777" w:rsidR="000C2E46" w:rsidRPr="005D6057" w:rsidRDefault="000C2E46" w:rsidP="00EC456B">
      <w:pPr>
        <w:pStyle w:val="PargrafodaLista"/>
        <w:numPr>
          <w:ilvl w:val="0"/>
          <w:numId w:val="1"/>
        </w:numPr>
        <w:spacing w:line="276" w:lineRule="auto"/>
        <w:ind w:left="1276"/>
        <w:contextualSpacing w:val="0"/>
        <w:jc w:val="both"/>
        <w:rPr>
          <w:rFonts w:ascii="Helvetica" w:hAnsi="Helvetica"/>
          <w:bCs/>
          <w:i/>
        </w:rPr>
      </w:pPr>
      <w:r w:rsidRPr="005D6057">
        <w:rPr>
          <w:rFonts w:ascii="Helvetica" w:hAnsi="Helvetica"/>
          <w:bCs/>
        </w:rPr>
        <w:t xml:space="preserve">com desapontamento das testemunhas: </w:t>
      </w:r>
      <w:r w:rsidRPr="005D6057">
        <w:rPr>
          <w:rFonts w:ascii="Helvetica" w:hAnsi="Helvetica"/>
          <w:bCs/>
          <w:i/>
        </w:rPr>
        <w:t>“O Senhor não escolheu nenhum destes”</w:t>
      </w:r>
      <w:r w:rsidR="00B27C8B" w:rsidRPr="005D6057">
        <w:rPr>
          <w:rFonts w:ascii="Helvetica" w:hAnsi="Helvetica"/>
          <w:bCs/>
        </w:rPr>
        <w:t>;</w:t>
      </w:r>
    </w:p>
    <w:p w14:paraId="203B8935" w14:textId="77777777" w:rsidR="000C2E46" w:rsidRPr="005D6057" w:rsidRDefault="000C2E46" w:rsidP="00EC456B">
      <w:pPr>
        <w:pStyle w:val="PargrafodaLista"/>
        <w:numPr>
          <w:ilvl w:val="0"/>
          <w:numId w:val="1"/>
        </w:numPr>
        <w:spacing w:line="276" w:lineRule="auto"/>
        <w:ind w:left="1276"/>
        <w:contextualSpacing w:val="0"/>
        <w:jc w:val="both"/>
        <w:rPr>
          <w:rFonts w:ascii="Helvetica" w:hAnsi="Helvetica"/>
          <w:i/>
        </w:rPr>
      </w:pPr>
      <w:r w:rsidRPr="005D6057">
        <w:rPr>
          <w:rFonts w:ascii="Helvetica" w:hAnsi="Helvetica"/>
        </w:rPr>
        <w:t xml:space="preserve">a interpelação: </w:t>
      </w:r>
      <w:r w:rsidRPr="005D6057">
        <w:rPr>
          <w:rFonts w:ascii="Helvetica" w:hAnsi="Helvetica"/>
          <w:i/>
        </w:rPr>
        <w:t>“estão aqui todos os teus filhos?” – “Falta ainda o mais novo”</w:t>
      </w:r>
      <w:proofErr w:type="gramStart"/>
      <w:r w:rsidR="00B27C8B" w:rsidRPr="005D6057">
        <w:rPr>
          <w:rFonts w:ascii="Helvetica" w:hAnsi="Helvetica"/>
          <w:bCs/>
        </w:rPr>
        <w:t xml:space="preserve"> ;</w:t>
      </w:r>
      <w:proofErr w:type="gramEnd"/>
    </w:p>
    <w:p w14:paraId="270B69A8" w14:textId="77777777" w:rsidR="003E7DA2" w:rsidRPr="005D6057" w:rsidRDefault="000C2E46" w:rsidP="00EC456B">
      <w:pPr>
        <w:pStyle w:val="PargrafodaLista"/>
        <w:numPr>
          <w:ilvl w:val="0"/>
          <w:numId w:val="1"/>
        </w:numPr>
        <w:spacing w:line="276" w:lineRule="auto"/>
        <w:ind w:left="1276"/>
        <w:contextualSpacing w:val="0"/>
        <w:jc w:val="both"/>
        <w:rPr>
          <w:rFonts w:ascii="Helvetica" w:hAnsi="Helvetica"/>
          <w:i/>
        </w:rPr>
      </w:pPr>
      <w:r w:rsidRPr="005D6057">
        <w:rPr>
          <w:rFonts w:ascii="Helvetica" w:hAnsi="Helvetica"/>
        </w:rPr>
        <w:t xml:space="preserve">e a escolha surpreendente do Senhor: </w:t>
      </w:r>
      <w:r w:rsidRPr="005D6057">
        <w:rPr>
          <w:rFonts w:ascii="Helvetica" w:hAnsi="Helvetica"/>
          <w:i/>
        </w:rPr>
        <w:t>“Levanta-te</w:t>
      </w:r>
      <w:r w:rsidR="003E7DA2" w:rsidRPr="005D6057">
        <w:rPr>
          <w:rFonts w:ascii="Helvetica" w:hAnsi="Helvetica"/>
          <w:i/>
        </w:rPr>
        <w:t xml:space="preserve"> e unge-o, porque é este mesmo!”</w:t>
      </w:r>
      <w:r w:rsidR="00B27C8B" w:rsidRPr="005D6057">
        <w:rPr>
          <w:rFonts w:ascii="Helvetica" w:hAnsi="Helvetica"/>
          <w:bCs/>
        </w:rPr>
        <w:t>;</w:t>
      </w:r>
    </w:p>
    <w:p w14:paraId="7BE11CBB" w14:textId="77777777" w:rsidR="003E7DA2" w:rsidRPr="005D6057" w:rsidRDefault="00B27C8B" w:rsidP="00EC456B">
      <w:pPr>
        <w:spacing w:line="276" w:lineRule="auto"/>
        <w:ind w:left="709"/>
        <w:jc w:val="both"/>
        <w:rPr>
          <w:rFonts w:ascii="Helvetica" w:hAnsi="Helvetica"/>
          <w:i/>
        </w:rPr>
      </w:pPr>
      <w:r w:rsidRPr="005D6057">
        <w:rPr>
          <w:rFonts w:ascii="Helvetica" w:hAnsi="Helvetica"/>
        </w:rPr>
        <w:t>3</w:t>
      </w:r>
      <w:r w:rsidR="003E7DA2" w:rsidRPr="005D6057">
        <w:rPr>
          <w:rFonts w:ascii="Helvetica" w:hAnsi="Helvetica"/>
        </w:rPr>
        <w:t xml:space="preserve">. a conclusão: </w:t>
      </w:r>
      <w:r w:rsidR="003E7DA2" w:rsidRPr="005D6057">
        <w:rPr>
          <w:rFonts w:ascii="Helvetica" w:hAnsi="Helvetica"/>
          <w:i/>
        </w:rPr>
        <w:t>“Daquele dia em diante, o Espírito do Senhor apoderou-se de David</w:t>
      </w:r>
      <w:r w:rsidR="00CD1063" w:rsidRPr="005D6057">
        <w:rPr>
          <w:rFonts w:ascii="Helvetica" w:hAnsi="Helvetica"/>
          <w:i/>
        </w:rPr>
        <w:t>”</w:t>
      </w:r>
      <w:r w:rsidRPr="005D6057">
        <w:rPr>
          <w:rFonts w:ascii="Helvetica" w:hAnsi="Helvetica"/>
          <w:bCs/>
          <w:i/>
        </w:rPr>
        <w:t>.</w:t>
      </w:r>
    </w:p>
    <w:p w14:paraId="061835D0" w14:textId="77777777" w:rsidR="000F63D9" w:rsidRPr="005D6057" w:rsidRDefault="000F63D9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5D6057">
        <w:rPr>
          <w:rFonts w:ascii="Helvetica" w:hAnsi="Helvetica"/>
          <w:b/>
          <w:bCs/>
          <w:color w:val="8DB3E2"/>
        </w:rPr>
        <w:t>[Segunda Leitura]</w:t>
      </w:r>
      <w:r w:rsidRPr="005D6057">
        <w:rPr>
          <w:rFonts w:ascii="Helvetica" w:hAnsi="Helvetica"/>
        </w:rPr>
        <w:t xml:space="preserve"> </w:t>
      </w:r>
      <w:r w:rsidR="003E7DA2" w:rsidRPr="005D6057">
        <w:rPr>
          <w:rFonts w:ascii="Helvetica" w:hAnsi="Helvetica"/>
        </w:rPr>
        <w:t xml:space="preserve">O texto de Paulo ganhará </w:t>
      </w:r>
      <w:r w:rsidR="008B191D" w:rsidRPr="005D6057">
        <w:rPr>
          <w:rFonts w:ascii="Helvetica" w:hAnsi="Helvetica"/>
        </w:rPr>
        <w:t xml:space="preserve">maior qualidade na compreensão </w:t>
      </w:r>
      <w:r w:rsidR="003E7DA2" w:rsidRPr="005D6057">
        <w:rPr>
          <w:rFonts w:ascii="Helvetica" w:hAnsi="Helvetica"/>
        </w:rPr>
        <w:t>se for lido com força e convicção. Um tempo de silêncio, no final da sua proclamação, dará a cada um tempo de possibilitar ressonância</w:t>
      </w:r>
      <w:r w:rsidR="00CD1063" w:rsidRPr="005D6057">
        <w:rPr>
          <w:rFonts w:ascii="Helvetica" w:hAnsi="Helvetica"/>
        </w:rPr>
        <w:t xml:space="preserve"> antes de passar a diante</w:t>
      </w:r>
      <w:r w:rsidR="003E7DA2" w:rsidRPr="005D6057">
        <w:rPr>
          <w:rFonts w:ascii="Helvetica" w:hAnsi="Helvetica"/>
        </w:rPr>
        <w:t>.</w:t>
      </w:r>
    </w:p>
    <w:p w14:paraId="69D5140C" w14:textId="77777777" w:rsidR="000F63D9" w:rsidRPr="005D6057" w:rsidRDefault="000F63D9" w:rsidP="00EC456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b/>
          <w:bCs/>
        </w:rPr>
      </w:pPr>
    </w:p>
    <w:p w14:paraId="2E6F0600" w14:textId="77777777" w:rsidR="000F63D9" w:rsidRPr="005D6057" w:rsidRDefault="000F63D9" w:rsidP="00EC456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b/>
          <w:bCs/>
        </w:rPr>
      </w:pPr>
    </w:p>
    <w:p w14:paraId="7445E837" w14:textId="77777777" w:rsidR="000F63D9" w:rsidRPr="00CF4A5A" w:rsidRDefault="000F63D9" w:rsidP="000F63D9">
      <w:pPr>
        <w:pBdr>
          <w:left w:val="thinThickSmallGap" w:sz="12" w:space="4" w:color="8DB3E2"/>
          <w:bottom w:val="thinThickSmallGap" w:sz="12" w:space="1" w:color="8DB3E2"/>
        </w:pBdr>
        <w:spacing w:line="276" w:lineRule="auto"/>
        <w:ind w:right="3764"/>
        <w:jc w:val="both"/>
        <w:rPr>
          <w:rFonts w:ascii="Bauhaus 93" w:hAnsi="Bauhaus 93"/>
          <w:color w:val="0070C0"/>
        </w:rPr>
      </w:pPr>
      <w:r>
        <w:rPr>
          <w:rFonts w:ascii="Bauhaus 93" w:hAnsi="Bauhaus 93"/>
          <w:color w:val="0070C0"/>
        </w:rPr>
        <w:t>Sugestão de cânticos</w:t>
      </w:r>
    </w:p>
    <w:p w14:paraId="38EA8B5B" w14:textId="77777777" w:rsidR="000F63D9" w:rsidRPr="00847F28" w:rsidRDefault="000F63D9" w:rsidP="00EC456B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18F0E1D3" w14:textId="77777777" w:rsidR="000F63D9" w:rsidRPr="0035715C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8DB3E2"/>
        </w:rPr>
      </w:pPr>
      <w:r w:rsidRPr="0035715C">
        <w:rPr>
          <w:rFonts w:ascii="Helvetica" w:hAnsi="Helvetica"/>
          <w:b/>
          <w:bCs/>
          <w:color w:val="8DB3E2"/>
        </w:rPr>
        <w:t>[Entrada]</w:t>
      </w:r>
      <w:r w:rsidRPr="0035715C">
        <w:rPr>
          <w:rFonts w:ascii="Helvetica" w:hAnsi="Helvetica"/>
          <w:bCs/>
        </w:rPr>
        <w:t xml:space="preserve"> </w:t>
      </w:r>
      <w:r w:rsidR="003E7DA2" w:rsidRPr="0035715C">
        <w:rPr>
          <w:rFonts w:ascii="Helvetica" w:hAnsi="Helvetica" w:cs="Arial"/>
          <w:color w:val="222222"/>
        </w:rPr>
        <w:t>Alegra-te, ó Jerusalém - F. Santos (BML 32)</w:t>
      </w:r>
    </w:p>
    <w:p w14:paraId="6C14253B" w14:textId="77777777" w:rsidR="000F63D9" w:rsidRPr="0035715C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8DB3E2"/>
        </w:rPr>
      </w:pPr>
      <w:r w:rsidRPr="0035715C">
        <w:rPr>
          <w:rFonts w:ascii="Helvetica" w:hAnsi="Helvetica"/>
          <w:b/>
          <w:bCs/>
          <w:color w:val="8DB3E2"/>
        </w:rPr>
        <w:t>[Aclamação ao Evangelho]</w:t>
      </w:r>
      <w:r w:rsidRPr="0035715C">
        <w:rPr>
          <w:rFonts w:ascii="Helvetica" w:hAnsi="Helvetica" w:cs="Arial"/>
          <w:i/>
          <w:iCs/>
          <w:color w:val="222222"/>
        </w:rPr>
        <w:t> </w:t>
      </w:r>
      <w:r w:rsidR="003E7DA2" w:rsidRPr="0035715C">
        <w:rPr>
          <w:rFonts w:ascii="Helvetica" w:hAnsi="Helvetica" w:cs="Arial"/>
          <w:color w:val="222222"/>
        </w:rPr>
        <w:t xml:space="preserve"> F. Santos (BML 35)</w:t>
      </w:r>
    </w:p>
    <w:p w14:paraId="5BE53082" w14:textId="77777777" w:rsidR="003E7DA2" w:rsidRPr="0035715C" w:rsidRDefault="0035715C" w:rsidP="00EC456B">
      <w:pPr>
        <w:shd w:val="clear" w:color="auto" w:fill="FFFFFF"/>
        <w:spacing w:line="276" w:lineRule="auto"/>
        <w:jc w:val="both"/>
        <w:rPr>
          <w:rFonts w:ascii="Helvetica" w:hAnsi="Helvetica" w:cs="Arial"/>
          <w:color w:val="222222"/>
        </w:rPr>
      </w:pPr>
      <w:r>
        <w:rPr>
          <w:rFonts w:ascii="Helvetica" w:hAnsi="Helvetica"/>
          <w:b/>
          <w:bCs/>
          <w:color w:val="8DB3E2"/>
        </w:rPr>
        <w:tab/>
      </w:r>
      <w:r w:rsidR="000F63D9" w:rsidRPr="0035715C">
        <w:rPr>
          <w:rFonts w:ascii="Helvetica" w:hAnsi="Helvetica"/>
          <w:b/>
          <w:bCs/>
          <w:color w:val="8DB3E2"/>
        </w:rPr>
        <w:t>[Ofertório]</w:t>
      </w:r>
      <w:r w:rsidR="000F63D9" w:rsidRPr="0035715C">
        <w:rPr>
          <w:rFonts w:ascii="Helvetica" w:hAnsi="Helvetica"/>
          <w:bCs/>
        </w:rPr>
        <w:t xml:space="preserve"> </w:t>
      </w:r>
      <w:r w:rsidR="003E7DA2" w:rsidRPr="0035715C">
        <w:rPr>
          <w:rFonts w:ascii="Helvetica" w:hAnsi="Helvetica" w:cs="Arial"/>
          <w:color w:val="222222"/>
        </w:rPr>
        <w:t>Caminho pelo deserto - J. Santos (IC, p. 202; NRMS 69)</w:t>
      </w:r>
    </w:p>
    <w:p w14:paraId="0282D09C" w14:textId="77777777" w:rsidR="000F63D9" w:rsidRPr="0035715C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8DB3E2"/>
        </w:rPr>
      </w:pPr>
      <w:r w:rsidRPr="0035715C">
        <w:rPr>
          <w:rFonts w:ascii="Helvetica" w:hAnsi="Helvetica"/>
          <w:b/>
          <w:bCs/>
          <w:color w:val="8DB3E2"/>
        </w:rPr>
        <w:t>[</w:t>
      </w:r>
      <w:r w:rsidR="008B191D">
        <w:rPr>
          <w:rFonts w:ascii="Helvetica" w:hAnsi="Helvetica"/>
          <w:b/>
          <w:bCs/>
          <w:color w:val="8DB3E2"/>
        </w:rPr>
        <w:t>C</w:t>
      </w:r>
      <w:r w:rsidRPr="0035715C">
        <w:rPr>
          <w:rFonts w:ascii="Helvetica" w:hAnsi="Helvetica"/>
          <w:b/>
          <w:bCs/>
          <w:color w:val="8DB3E2"/>
        </w:rPr>
        <w:t>omunhão]</w:t>
      </w:r>
      <w:r w:rsidRPr="0035715C">
        <w:rPr>
          <w:rFonts w:ascii="Helvetica" w:hAnsi="Helvetica"/>
          <w:bCs/>
        </w:rPr>
        <w:t xml:space="preserve"> </w:t>
      </w:r>
      <w:r w:rsidR="0035715C" w:rsidRPr="0035715C">
        <w:rPr>
          <w:rFonts w:ascii="Helvetica" w:hAnsi="Helvetica" w:cs="Arial"/>
          <w:color w:val="222222"/>
        </w:rPr>
        <w:t>O Senhor me apontará o caminho - F. Silva (IC, p. 236; NRMS 69)</w:t>
      </w:r>
    </w:p>
    <w:p w14:paraId="6F899AEE" w14:textId="77777777" w:rsidR="0035715C" w:rsidRPr="004B2F3C" w:rsidRDefault="0035715C" w:rsidP="00EC456B">
      <w:pPr>
        <w:shd w:val="clear" w:color="auto" w:fill="FFFFFF"/>
        <w:spacing w:line="276" w:lineRule="auto"/>
        <w:jc w:val="both"/>
        <w:rPr>
          <w:rFonts w:ascii="Arial" w:hAnsi="Arial" w:cs="Arial"/>
          <w:color w:val="222222"/>
          <w:sz w:val="19"/>
          <w:szCs w:val="19"/>
        </w:rPr>
      </w:pPr>
      <w:r w:rsidRPr="00847F28">
        <w:rPr>
          <w:rFonts w:ascii="Helvetica" w:hAnsi="Helvetica"/>
          <w:b/>
          <w:bCs/>
          <w:color w:val="8DB3E2"/>
        </w:rPr>
        <w:lastRenderedPageBreak/>
        <w:t xml:space="preserve"> </w:t>
      </w:r>
      <w:r>
        <w:rPr>
          <w:rFonts w:ascii="Helvetica" w:hAnsi="Helvetica"/>
          <w:b/>
          <w:bCs/>
          <w:color w:val="8DB3E2"/>
        </w:rPr>
        <w:tab/>
      </w:r>
      <w:r w:rsidR="000F63D9" w:rsidRPr="00847F28">
        <w:rPr>
          <w:rFonts w:ascii="Helvetica" w:hAnsi="Helvetica"/>
          <w:b/>
          <w:bCs/>
          <w:color w:val="8DB3E2"/>
        </w:rPr>
        <w:t>[Final]</w:t>
      </w:r>
      <w:r w:rsidR="000F63D9" w:rsidRPr="00847F28">
        <w:rPr>
          <w:rFonts w:ascii="Helvetica" w:hAnsi="Helvetica"/>
          <w:bCs/>
          <w:color w:val="8DB3E2"/>
        </w:rPr>
        <w:t xml:space="preserve"> </w:t>
      </w:r>
      <w:r w:rsidRPr="0035715C">
        <w:rPr>
          <w:rFonts w:ascii="Helvetica" w:hAnsi="Helvetica" w:cs="Arial"/>
          <w:color w:val="222222"/>
        </w:rPr>
        <w:t>Estava a Mãe dolorosa - Az. Oliveira (IC, p. 218 | NRMS 53)</w:t>
      </w:r>
    </w:p>
    <w:p w14:paraId="0D098764" w14:textId="77777777" w:rsidR="000F63D9" w:rsidRPr="00847F28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</w:p>
    <w:p w14:paraId="419BB329" w14:textId="77777777" w:rsidR="000F63D9" w:rsidRPr="00847F28" w:rsidRDefault="000F63D9" w:rsidP="00EC456B">
      <w:pPr>
        <w:spacing w:line="276" w:lineRule="auto"/>
        <w:ind w:left="709"/>
        <w:jc w:val="both"/>
        <w:rPr>
          <w:rFonts w:ascii="Helvetica" w:hAnsi="Helvetica"/>
        </w:rPr>
      </w:pPr>
    </w:p>
    <w:p w14:paraId="0D350FB4" w14:textId="77777777" w:rsidR="000F63D9" w:rsidRPr="00CF4A5A" w:rsidRDefault="000F63D9" w:rsidP="000F63D9">
      <w:pPr>
        <w:pBdr>
          <w:left w:val="thinThickSmallGap" w:sz="12" w:space="4" w:color="8DB3E2"/>
          <w:bottom w:val="thinThickSmallGap" w:sz="12" w:space="1" w:color="8DB3E2"/>
        </w:pBdr>
        <w:spacing w:line="276" w:lineRule="auto"/>
        <w:ind w:right="3905"/>
        <w:jc w:val="both"/>
        <w:rPr>
          <w:rFonts w:ascii="Bauhaus 93" w:hAnsi="Bauhaus 93"/>
          <w:color w:val="0070C0"/>
        </w:rPr>
      </w:pPr>
      <w:proofErr w:type="spellStart"/>
      <w:r>
        <w:rPr>
          <w:rFonts w:ascii="Bauhaus 93" w:hAnsi="Bauhaus 93"/>
          <w:color w:val="0070C0"/>
        </w:rPr>
        <w:t>Eucologia</w:t>
      </w:r>
      <w:proofErr w:type="spellEnd"/>
    </w:p>
    <w:p w14:paraId="47A81DC5" w14:textId="77777777" w:rsidR="000F63D9" w:rsidRPr="00515EA4" w:rsidRDefault="000F63D9" w:rsidP="00EC456B">
      <w:pPr>
        <w:spacing w:line="276" w:lineRule="auto"/>
        <w:ind w:left="709"/>
        <w:jc w:val="both"/>
        <w:rPr>
          <w:rFonts w:ascii="Helvetica" w:hAnsi="Helvetica"/>
        </w:rPr>
      </w:pPr>
    </w:p>
    <w:p w14:paraId="178ADCF2" w14:textId="77777777" w:rsidR="000F63D9" w:rsidRPr="00515EA4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515EA4">
        <w:rPr>
          <w:rFonts w:ascii="Helvetica" w:hAnsi="Helvetica"/>
        </w:rPr>
        <w:t xml:space="preserve">Orações próprias do </w:t>
      </w:r>
      <w:r w:rsidR="0035715C">
        <w:rPr>
          <w:rFonts w:ascii="Helvetica" w:hAnsi="Helvetica"/>
        </w:rPr>
        <w:t>IV</w:t>
      </w:r>
      <w:r w:rsidRPr="00515EA4">
        <w:rPr>
          <w:rFonts w:ascii="Helvetica" w:hAnsi="Helvetica"/>
        </w:rPr>
        <w:t xml:space="preserve"> </w:t>
      </w:r>
      <w:r>
        <w:rPr>
          <w:rFonts w:ascii="Helvetica" w:hAnsi="Helvetica"/>
        </w:rPr>
        <w:t>D</w:t>
      </w:r>
      <w:r w:rsidRPr="00515EA4">
        <w:rPr>
          <w:rFonts w:ascii="Helvetica" w:hAnsi="Helvetica"/>
        </w:rPr>
        <w:t xml:space="preserve">omingo da Quaresma e Prefácio </w:t>
      </w:r>
      <w:r w:rsidR="008B191D">
        <w:rPr>
          <w:rFonts w:ascii="Helvetica" w:hAnsi="Helvetica"/>
        </w:rPr>
        <w:t>"</w:t>
      </w:r>
      <w:r w:rsidR="0035715C">
        <w:rPr>
          <w:rFonts w:ascii="Helvetica" w:hAnsi="Helvetica"/>
        </w:rPr>
        <w:t>Cego de nascença</w:t>
      </w:r>
      <w:r w:rsidR="008B191D">
        <w:rPr>
          <w:rFonts w:ascii="Helvetica" w:hAnsi="Helvetica"/>
        </w:rPr>
        <w:t>”</w:t>
      </w:r>
      <w:r w:rsidRPr="00515EA4">
        <w:rPr>
          <w:rFonts w:ascii="Helvetica" w:hAnsi="Helvetica"/>
        </w:rPr>
        <w:t xml:space="preserve"> (</w:t>
      </w:r>
      <w:r w:rsidRPr="00515EA4">
        <w:rPr>
          <w:rFonts w:ascii="Helvetica" w:hAnsi="Helvetica"/>
          <w:i/>
        </w:rPr>
        <w:t>Missal Romano</w:t>
      </w:r>
      <w:r w:rsidRPr="00515EA4">
        <w:rPr>
          <w:rFonts w:ascii="Helvetica" w:hAnsi="Helvetica"/>
        </w:rPr>
        <w:t>, p</w:t>
      </w:r>
      <w:r>
        <w:rPr>
          <w:rFonts w:ascii="Helvetica" w:hAnsi="Helvetica"/>
        </w:rPr>
        <w:t>p</w:t>
      </w:r>
      <w:r w:rsidRPr="00515EA4">
        <w:rPr>
          <w:rFonts w:ascii="Helvetica" w:hAnsi="Helvetica"/>
        </w:rPr>
        <w:t>.</w:t>
      </w:r>
      <w:r w:rsidR="0035715C">
        <w:rPr>
          <w:rFonts w:ascii="Helvetica" w:hAnsi="Helvetica"/>
        </w:rPr>
        <w:t xml:space="preserve"> 199-200</w:t>
      </w:r>
      <w:r w:rsidRPr="00515EA4">
        <w:rPr>
          <w:rFonts w:ascii="Helvetica" w:hAnsi="Helvetica"/>
        </w:rPr>
        <w:t>).</w:t>
      </w:r>
    </w:p>
    <w:p w14:paraId="454AE33D" w14:textId="77777777" w:rsidR="000F63D9" w:rsidRPr="00515EA4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515EA4">
        <w:rPr>
          <w:rFonts w:ascii="Helvetica" w:hAnsi="Helvetica"/>
        </w:rPr>
        <w:t>Oração Eucarística II (</w:t>
      </w:r>
      <w:r w:rsidRPr="00515EA4">
        <w:rPr>
          <w:rFonts w:ascii="Helvetica" w:hAnsi="Helvetica"/>
          <w:i/>
        </w:rPr>
        <w:t>Missal Romano</w:t>
      </w:r>
      <w:r w:rsidRPr="00515EA4">
        <w:rPr>
          <w:rFonts w:ascii="Helvetica" w:hAnsi="Helvetica"/>
        </w:rPr>
        <w:t>, p. 524</w:t>
      </w:r>
      <w:r>
        <w:rPr>
          <w:rFonts w:ascii="Helvetica" w:hAnsi="Helvetica"/>
        </w:rPr>
        <w:t>ss</w:t>
      </w:r>
      <w:r w:rsidRPr="00515EA4">
        <w:rPr>
          <w:rFonts w:ascii="Helvetica" w:hAnsi="Helvetica"/>
        </w:rPr>
        <w:t>).</w:t>
      </w:r>
    </w:p>
    <w:p w14:paraId="64FC8542" w14:textId="77777777" w:rsidR="000F63D9" w:rsidRPr="00515EA4" w:rsidRDefault="000F63D9" w:rsidP="00EC456B">
      <w:pPr>
        <w:spacing w:line="276" w:lineRule="auto"/>
        <w:ind w:left="709"/>
        <w:jc w:val="both"/>
        <w:rPr>
          <w:rFonts w:ascii="Helvetica" w:hAnsi="Helvetica"/>
        </w:rPr>
      </w:pPr>
      <w:r w:rsidRPr="00515EA4">
        <w:rPr>
          <w:rFonts w:ascii="Helvetica" w:hAnsi="Helvetica"/>
        </w:rPr>
        <w:t>Bênção solene para o Tempo da Quaresma (</w:t>
      </w:r>
      <w:r w:rsidRPr="00515EA4">
        <w:rPr>
          <w:rFonts w:ascii="Helvetica" w:hAnsi="Helvetica"/>
          <w:i/>
        </w:rPr>
        <w:t>Missal Romano</w:t>
      </w:r>
      <w:r w:rsidRPr="00515EA4">
        <w:rPr>
          <w:rFonts w:ascii="Helvetica" w:hAnsi="Helvetica"/>
        </w:rPr>
        <w:t>, p. 556).</w:t>
      </w:r>
    </w:p>
    <w:p w14:paraId="4691169C" w14:textId="77777777" w:rsidR="000F63D9" w:rsidRPr="00515EA4" w:rsidRDefault="000F63D9" w:rsidP="00EC456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b/>
        </w:rPr>
      </w:pPr>
    </w:p>
    <w:p w14:paraId="471D2C26" w14:textId="77777777" w:rsidR="000F63D9" w:rsidRPr="00515EA4" w:rsidRDefault="000F63D9" w:rsidP="00EC456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b/>
        </w:rPr>
      </w:pPr>
    </w:p>
    <w:p w14:paraId="4533809A" w14:textId="77777777" w:rsidR="000F63D9" w:rsidRPr="00CF4A5A" w:rsidRDefault="000F63D9" w:rsidP="000F63D9">
      <w:pPr>
        <w:pBdr>
          <w:left w:val="thinThickSmallGap" w:sz="12" w:space="4" w:color="8DB3E2"/>
          <w:bottom w:val="thinThickSmallGap" w:sz="12" w:space="1" w:color="8DB3E2"/>
        </w:pBdr>
        <w:spacing w:line="276" w:lineRule="auto"/>
        <w:ind w:right="3764"/>
        <w:jc w:val="both"/>
        <w:rPr>
          <w:rFonts w:ascii="Bauhaus 93" w:hAnsi="Bauhaus 93"/>
          <w:color w:val="0070C0"/>
        </w:rPr>
      </w:pPr>
      <w:r>
        <w:rPr>
          <w:rFonts w:ascii="Bauhaus 93" w:hAnsi="Bauhaus 93"/>
          <w:color w:val="0070C0"/>
        </w:rPr>
        <w:t>Oração Universal</w:t>
      </w:r>
    </w:p>
    <w:p w14:paraId="63D962C5" w14:textId="77777777" w:rsidR="000F63D9" w:rsidRPr="00847F28" w:rsidRDefault="000F63D9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5AEFCB4" w14:textId="77777777" w:rsidR="00EC456B" w:rsidRDefault="0035715C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CD1063">
        <w:rPr>
          <w:rFonts w:ascii="Helvetica" w:eastAsia="Times New Roman" w:hAnsi="Helvetica"/>
        </w:rPr>
        <w:t>Irmãs e irmãos em Cristo: Nós sabemos que a luz do mundo é Jesus Cristo, que deu vista ao cego de nascença e quer iluminar tod</w:t>
      </w:r>
      <w:r w:rsidR="008B191D">
        <w:rPr>
          <w:rFonts w:ascii="Helvetica" w:eastAsia="Times New Roman" w:hAnsi="Helvetica"/>
        </w:rPr>
        <w:t>a</w:t>
      </w:r>
      <w:r w:rsidRPr="00CD1063">
        <w:rPr>
          <w:rFonts w:ascii="Helvetica" w:eastAsia="Times New Roman" w:hAnsi="Helvetica"/>
        </w:rPr>
        <w:t xml:space="preserve">s as pessoas. Peçamos a sua luz para a Igreja, para o mundo e para cada um de nós, dizendo (ou: cantando): </w:t>
      </w:r>
    </w:p>
    <w:p w14:paraId="452156C3" w14:textId="77777777" w:rsidR="0035715C" w:rsidRPr="00EC456B" w:rsidRDefault="008B191D" w:rsidP="00EC456B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>
        <w:rPr>
          <w:rFonts w:ascii="Helvetica" w:hAnsi="Helvetica"/>
          <w:b/>
          <w:bCs/>
          <w:color w:val="8DB3E2"/>
        </w:rPr>
        <w:t xml:space="preserve">R/ </w:t>
      </w:r>
      <w:r w:rsidR="0035715C" w:rsidRPr="00EC456B">
        <w:rPr>
          <w:rFonts w:ascii="Helvetica" w:eastAsia="Times New Roman" w:hAnsi="Helvetica"/>
          <w:b/>
          <w:i/>
        </w:rPr>
        <w:t xml:space="preserve">Iluminai, Senhor, o nosso coração. </w:t>
      </w:r>
    </w:p>
    <w:p w14:paraId="2B0A5AB9" w14:textId="77777777" w:rsidR="0035715C" w:rsidRPr="00CD1063" w:rsidRDefault="0035715C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747238E" w14:textId="77777777" w:rsidR="0035715C" w:rsidRPr="00CD1063" w:rsidRDefault="00EC456B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8DB3E2"/>
        </w:rPr>
        <w:t xml:space="preserve">1. </w:t>
      </w:r>
      <w:r w:rsidR="00CD1063">
        <w:rPr>
          <w:rFonts w:ascii="Helvetica" w:eastAsia="Times New Roman" w:hAnsi="Helvetica"/>
        </w:rPr>
        <w:t xml:space="preserve">Dai, Senhor, </w:t>
      </w:r>
      <w:r w:rsidR="0035715C" w:rsidRPr="00CD1063">
        <w:rPr>
          <w:rFonts w:ascii="Helvetica" w:eastAsia="Times New Roman" w:hAnsi="Helvetica"/>
        </w:rPr>
        <w:t>a luz do vosso Espírito ao nosso Bispo D. Jorge, aos presbíteros e aos diáconos</w:t>
      </w:r>
      <w:r w:rsidR="008B191D">
        <w:rPr>
          <w:rFonts w:ascii="Helvetica" w:eastAsia="Times New Roman" w:hAnsi="Helvetica"/>
        </w:rPr>
        <w:t>,</w:t>
      </w:r>
      <w:r w:rsidR="0035715C" w:rsidRPr="00CD1063">
        <w:rPr>
          <w:rFonts w:ascii="Helvetica" w:eastAsia="Times New Roman" w:hAnsi="Helvetica"/>
        </w:rPr>
        <w:t xml:space="preserve"> e ensinai-os sempre a ver mais além das aparências</w:t>
      </w:r>
      <w:r w:rsidR="008B191D">
        <w:rPr>
          <w:rFonts w:ascii="Helvetica" w:eastAsia="Times New Roman" w:hAnsi="Helvetica"/>
        </w:rPr>
        <w:t>.</w:t>
      </w:r>
      <w:r w:rsidR="0035715C" w:rsidRPr="00CD1063">
        <w:rPr>
          <w:rFonts w:ascii="Helvetica" w:eastAsia="Times New Roman" w:hAnsi="Helvetica"/>
        </w:rPr>
        <w:t xml:space="preserve"> </w:t>
      </w:r>
      <w:r w:rsidR="008B191D">
        <w:rPr>
          <w:rFonts w:ascii="Helvetica" w:eastAsia="Times New Roman" w:hAnsi="Helvetica"/>
        </w:rPr>
        <w:t>O</w:t>
      </w:r>
      <w:r w:rsidR="0035715C" w:rsidRPr="00CD1063">
        <w:rPr>
          <w:rFonts w:ascii="Helvetica" w:eastAsia="Times New Roman" w:hAnsi="Helvetica"/>
        </w:rPr>
        <w:t xml:space="preserve">remos. </w:t>
      </w:r>
    </w:p>
    <w:p w14:paraId="0F2BC8D8" w14:textId="77777777" w:rsidR="0035715C" w:rsidRPr="00CD1063" w:rsidRDefault="0035715C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DC4BA2C" w14:textId="77777777" w:rsidR="0035715C" w:rsidRPr="00CD1063" w:rsidRDefault="00EC456B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8DB3E2"/>
        </w:rPr>
        <w:t xml:space="preserve">2. </w:t>
      </w:r>
      <w:r w:rsidR="00CD1063">
        <w:rPr>
          <w:rFonts w:ascii="Helvetica" w:eastAsia="Times New Roman" w:hAnsi="Helvetica"/>
        </w:rPr>
        <w:t xml:space="preserve">Dai, Senhor, </w:t>
      </w:r>
      <w:r w:rsidR="0035715C" w:rsidRPr="00CD1063">
        <w:rPr>
          <w:rFonts w:ascii="Helvetica" w:eastAsia="Times New Roman" w:hAnsi="Helvetica"/>
        </w:rPr>
        <w:t xml:space="preserve">a luz do vosso Espírito a todos os responsáveis deste mundo, e </w:t>
      </w:r>
      <w:r w:rsidR="001827F7">
        <w:rPr>
          <w:rFonts w:ascii="Helvetica" w:eastAsia="Times New Roman" w:hAnsi="Helvetica"/>
        </w:rPr>
        <w:t>eles</w:t>
      </w:r>
      <w:r w:rsidR="008B191D">
        <w:rPr>
          <w:rFonts w:ascii="Helvetica" w:eastAsia="Times New Roman" w:hAnsi="Helvetica"/>
        </w:rPr>
        <w:t xml:space="preserve"> desc</w:t>
      </w:r>
      <w:r w:rsidR="001827F7">
        <w:rPr>
          <w:rFonts w:ascii="Helvetica" w:eastAsia="Times New Roman" w:hAnsi="Helvetica"/>
        </w:rPr>
        <w:t>u</w:t>
      </w:r>
      <w:r w:rsidR="008B191D">
        <w:rPr>
          <w:rFonts w:ascii="Helvetica" w:eastAsia="Times New Roman" w:hAnsi="Helvetica"/>
        </w:rPr>
        <w:t>br</w:t>
      </w:r>
      <w:r w:rsidR="001827F7">
        <w:rPr>
          <w:rFonts w:ascii="Helvetica" w:eastAsia="Times New Roman" w:hAnsi="Helvetica"/>
        </w:rPr>
        <w:t xml:space="preserve">am </w:t>
      </w:r>
      <w:r w:rsidR="0035715C" w:rsidRPr="00CD1063">
        <w:rPr>
          <w:rFonts w:ascii="Helvetica" w:eastAsia="Times New Roman" w:hAnsi="Helvetica"/>
        </w:rPr>
        <w:t>os caminhos da concórdia</w:t>
      </w:r>
      <w:r w:rsidR="008B191D">
        <w:rPr>
          <w:rFonts w:ascii="Helvetica" w:eastAsia="Times New Roman" w:hAnsi="Helvetica"/>
        </w:rPr>
        <w:t>.</w:t>
      </w:r>
      <w:r w:rsidR="008B191D" w:rsidRPr="00CD1063">
        <w:rPr>
          <w:rFonts w:ascii="Helvetica" w:eastAsia="Times New Roman" w:hAnsi="Helvetica"/>
        </w:rPr>
        <w:t xml:space="preserve"> </w:t>
      </w:r>
      <w:r w:rsidR="008B191D">
        <w:rPr>
          <w:rFonts w:ascii="Helvetica" w:eastAsia="Times New Roman" w:hAnsi="Helvetica"/>
        </w:rPr>
        <w:t>O</w:t>
      </w:r>
      <w:r w:rsidR="008B191D" w:rsidRPr="00CD1063">
        <w:rPr>
          <w:rFonts w:ascii="Helvetica" w:eastAsia="Times New Roman" w:hAnsi="Helvetica"/>
        </w:rPr>
        <w:t>remos.</w:t>
      </w:r>
    </w:p>
    <w:p w14:paraId="1F26EA33" w14:textId="77777777" w:rsidR="0035715C" w:rsidRPr="00CD1063" w:rsidRDefault="0035715C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2F3738E" w14:textId="77777777" w:rsidR="0035715C" w:rsidRPr="00CD1063" w:rsidRDefault="00EC456B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8DB3E2"/>
        </w:rPr>
        <w:t xml:space="preserve">3. </w:t>
      </w:r>
      <w:r w:rsidR="00CD1063">
        <w:rPr>
          <w:rFonts w:ascii="Helvetica" w:eastAsia="Times New Roman" w:hAnsi="Helvetica"/>
        </w:rPr>
        <w:t xml:space="preserve">Dai, Senhor, </w:t>
      </w:r>
      <w:r w:rsidR="0035715C" w:rsidRPr="00CD1063">
        <w:rPr>
          <w:rFonts w:ascii="Helvetica" w:eastAsia="Times New Roman" w:hAnsi="Helvetica"/>
        </w:rPr>
        <w:t>a luz do vosso Espírito aos que andam envolvidos pelo mal e conduzi-os como um pastor ao seu rebanho</w:t>
      </w:r>
      <w:r w:rsidR="008B191D">
        <w:rPr>
          <w:rFonts w:ascii="Helvetica" w:eastAsia="Times New Roman" w:hAnsi="Helvetica"/>
        </w:rPr>
        <w:t>.</w:t>
      </w:r>
      <w:r w:rsidR="008B191D" w:rsidRPr="00CD1063">
        <w:rPr>
          <w:rFonts w:ascii="Helvetica" w:eastAsia="Times New Roman" w:hAnsi="Helvetica"/>
        </w:rPr>
        <w:t xml:space="preserve"> </w:t>
      </w:r>
      <w:r w:rsidR="008B191D">
        <w:rPr>
          <w:rFonts w:ascii="Helvetica" w:eastAsia="Times New Roman" w:hAnsi="Helvetica"/>
        </w:rPr>
        <w:t>O</w:t>
      </w:r>
      <w:r w:rsidR="008B191D" w:rsidRPr="00CD1063">
        <w:rPr>
          <w:rFonts w:ascii="Helvetica" w:eastAsia="Times New Roman" w:hAnsi="Helvetica"/>
        </w:rPr>
        <w:t>remos.</w:t>
      </w:r>
    </w:p>
    <w:p w14:paraId="40A4DDEF" w14:textId="77777777" w:rsidR="0035715C" w:rsidRPr="00CD1063" w:rsidRDefault="0035715C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FE30161" w14:textId="77777777" w:rsidR="0035715C" w:rsidRPr="00CD1063" w:rsidRDefault="00EC456B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8DB3E2"/>
        </w:rPr>
        <w:t xml:space="preserve">4. </w:t>
      </w:r>
      <w:r w:rsidR="00CD1063">
        <w:rPr>
          <w:rFonts w:ascii="Helvetica" w:eastAsia="Times New Roman" w:hAnsi="Helvetica"/>
        </w:rPr>
        <w:t xml:space="preserve">Dai, Senhor, </w:t>
      </w:r>
      <w:r w:rsidR="0035715C" w:rsidRPr="00CD1063">
        <w:rPr>
          <w:rFonts w:ascii="Helvetica" w:eastAsia="Times New Roman" w:hAnsi="Helvetica"/>
        </w:rPr>
        <w:t xml:space="preserve">a luz do vosso Espírito aos cegos, aos doentes e aos que não </w:t>
      </w:r>
      <w:r w:rsidR="001827F7" w:rsidRPr="00CD1063">
        <w:rPr>
          <w:rFonts w:ascii="Helvetica" w:eastAsia="Times New Roman" w:hAnsi="Helvetica"/>
        </w:rPr>
        <w:t>creem</w:t>
      </w:r>
      <w:r w:rsidR="0035715C" w:rsidRPr="00CD1063">
        <w:rPr>
          <w:rFonts w:ascii="Helvetica" w:eastAsia="Times New Roman" w:hAnsi="Helvetica"/>
        </w:rPr>
        <w:t>, e todos cheguem a ver em Vós o Salvador</w:t>
      </w:r>
      <w:r w:rsidR="008B191D">
        <w:rPr>
          <w:rFonts w:ascii="Helvetica" w:eastAsia="Times New Roman" w:hAnsi="Helvetica"/>
        </w:rPr>
        <w:t>.</w:t>
      </w:r>
      <w:r w:rsidR="008B191D" w:rsidRPr="00CD1063">
        <w:rPr>
          <w:rFonts w:ascii="Helvetica" w:eastAsia="Times New Roman" w:hAnsi="Helvetica"/>
        </w:rPr>
        <w:t xml:space="preserve"> </w:t>
      </w:r>
      <w:r w:rsidR="008B191D">
        <w:rPr>
          <w:rFonts w:ascii="Helvetica" w:eastAsia="Times New Roman" w:hAnsi="Helvetica"/>
        </w:rPr>
        <w:t>O</w:t>
      </w:r>
      <w:r w:rsidR="008B191D" w:rsidRPr="00CD1063">
        <w:rPr>
          <w:rFonts w:ascii="Helvetica" w:eastAsia="Times New Roman" w:hAnsi="Helvetica"/>
        </w:rPr>
        <w:t>remos.</w:t>
      </w:r>
    </w:p>
    <w:p w14:paraId="12B89AC4" w14:textId="77777777" w:rsidR="0035715C" w:rsidRPr="00CD1063" w:rsidRDefault="0035715C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F161157" w14:textId="77777777" w:rsidR="0035715C" w:rsidRPr="00CD1063" w:rsidRDefault="00EC456B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8DB3E2"/>
        </w:rPr>
        <w:t xml:space="preserve">5. </w:t>
      </w:r>
      <w:r w:rsidR="0035715C" w:rsidRPr="00CD1063">
        <w:rPr>
          <w:rFonts w:ascii="Helvetica" w:eastAsia="Times New Roman" w:hAnsi="Helvetica"/>
        </w:rPr>
        <w:t>Dai</w:t>
      </w:r>
      <w:r w:rsidR="00CD1063" w:rsidRPr="00CD1063">
        <w:rPr>
          <w:rFonts w:ascii="Helvetica" w:eastAsia="Times New Roman" w:hAnsi="Helvetica"/>
        </w:rPr>
        <w:t>-nos</w:t>
      </w:r>
      <w:r w:rsidR="00CD1063">
        <w:rPr>
          <w:rFonts w:ascii="Helvetica" w:eastAsia="Times New Roman" w:hAnsi="Helvetica"/>
        </w:rPr>
        <w:t xml:space="preserve">, Senhor, </w:t>
      </w:r>
      <w:r w:rsidR="001827F7">
        <w:rPr>
          <w:rFonts w:ascii="Helvetica" w:eastAsia="Times New Roman" w:hAnsi="Helvetica"/>
        </w:rPr>
        <w:t>a luz do vosso Espírito,</w:t>
      </w:r>
      <w:r w:rsidR="0035715C" w:rsidRPr="00CD1063">
        <w:rPr>
          <w:rFonts w:ascii="Helvetica" w:eastAsia="Times New Roman" w:hAnsi="Helvetica"/>
        </w:rPr>
        <w:t xml:space="preserve"> ensinai-nos a</w:t>
      </w:r>
      <w:r w:rsidR="00CD1063" w:rsidRPr="00CD1063">
        <w:rPr>
          <w:rFonts w:ascii="Helvetica" w:eastAsia="Times New Roman" w:hAnsi="Helvetica"/>
        </w:rPr>
        <w:t xml:space="preserve"> procurar o que Vos agrada e reu</w:t>
      </w:r>
      <w:r w:rsidR="0035715C" w:rsidRPr="00CD1063">
        <w:rPr>
          <w:rFonts w:ascii="Helvetica" w:eastAsia="Times New Roman" w:hAnsi="Helvetica"/>
        </w:rPr>
        <w:t>ni-nos a todos no Vosso reino</w:t>
      </w:r>
      <w:r w:rsidR="008B191D">
        <w:rPr>
          <w:rFonts w:ascii="Helvetica" w:eastAsia="Times New Roman" w:hAnsi="Helvetica"/>
        </w:rPr>
        <w:t>.</w:t>
      </w:r>
      <w:r w:rsidR="008B191D" w:rsidRPr="00CD1063">
        <w:rPr>
          <w:rFonts w:ascii="Helvetica" w:eastAsia="Times New Roman" w:hAnsi="Helvetica"/>
        </w:rPr>
        <w:t xml:space="preserve"> </w:t>
      </w:r>
      <w:r w:rsidR="008B191D">
        <w:rPr>
          <w:rFonts w:ascii="Helvetica" w:eastAsia="Times New Roman" w:hAnsi="Helvetica"/>
        </w:rPr>
        <w:t>O</w:t>
      </w:r>
      <w:r w:rsidR="008B191D" w:rsidRPr="00CD1063">
        <w:rPr>
          <w:rFonts w:ascii="Helvetica" w:eastAsia="Times New Roman" w:hAnsi="Helvetica"/>
        </w:rPr>
        <w:t>remos.</w:t>
      </w:r>
    </w:p>
    <w:p w14:paraId="1CA42307" w14:textId="77777777" w:rsidR="00CD1063" w:rsidRPr="00CD1063" w:rsidRDefault="00CD1063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FE09703" w14:textId="77777777" w:rsidR="0035715C" w:rsidRPr="00CD1063" w:rsidRDefault="00EC456B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8DB3E2"/>
        </w:rPr>
        <w:t xml:space="preserve">6. </w:t>
      </w:r>
      <w:r w:rsidR="001827F7">
        <w:rPr>
          <w:rFonts w:ascii="Helvetica" w:eastAsia="Times New Roman" w:hAnsi="Helvetica"/>
        </w:rPr>
        <w:t xml:space="preserve">Dai, Senhor, </w:t>
      </w:r>
      <w:r w:rsidR="00CD1063" w:rsidRPr="00CD1063">
        <w:rPr>
          <w:rFonts w:ascii="Helvetica" w:eastAsia="Times New Roman" w:hAnsi="Helvetica"/>
        </w:rPr>
        <w:t xml:space="preserve">a luz do vosso Espírito, aos que se preparam para o Batismo e </w:t>
      </w:r>
      <w:r w:rsidR="00CD1063">
        <w:rPr>
          <w:rFonts w:ascii="Helvetica" w:eastAsia="Times New Roman" w:hAnsi="Helvetica"/>
        </w:rPr>
        <w:t xml:space="preserve">a </w:t>
      </w:r>
      <w:r w:rsidR="00CD1063" w:rsidRPr="00CD1063">
        <w:rPr>
          <w:rFonts w:ascii="Helvetica" w:eastAsia="Times New Roman" w:hAnsi="Helvetica"/>
        </w:rPr>
        <w:t>todos fazei ver a ale</w:t>
      </w:r>
      <w:r w:rsidR="00CD1063">
        <w:rPr>
          <w:rFonts w:ascii="Helvetica" w:eastAsia="Times New Roman" w:hAnsi="Helvetica"/>
        </w:rPr>
        <w:t>gria verdadeira que a fé</w:t>
      </w:r>
      <w:r w:rsidR="00CD1063" w:rsidRPr="00CD1063">
        <w:rPr>
          <w:rFonts w:ascii="Helvetica" w:eastAsia="Times New Roman" w:hAnsi="Helvetica"/>
        </w:rPr>
        <w:t xml:space="preserve"> pode dar</w:t>
      </w:r>
      <w:r w:rsidR="008B191D">
        <w:rPr>
          <w:rFonts w:ascii="Helvetica" w:eastAsia="Times New Roman" w:hAnsi="Helvetica"/>
        </w:rPr>
        <w:t>.</w:t>
      </w:r>
      <w:r w:rsidR="001827F7">
        <w:rPr>
          <w:rFonts w:ascii="Helvetica" w:eastAsia="Times New Roman" w:hAnsi="Helvetica"/>
        </w:rPr>
        <w:t xml:space="preserve"> </w:t>
      </w:r>
      <w:r w:rsidR="008B191D">
        <w:rPr>
          <w:rFonts w:ascii="Helvetica" w:eastAsia="Times New Roman" w:hAnsi="Helvetica"/>
        </w:rPr>
        <w:t>O</w:t>
      </w:r>
      <w:r w:rsidR="008B191D" w:rsidRPr="00CD1063">
        <w:rPr>
          <w:rFonts w:ascii="Helvetica" w:eastAsia="Times New Roman" w:hAnsi="Helvetica"/>
        </w:rPr>
        <w:t>remos.</w:t>
      </w:r>
    </w:p>
    <w:p w14:paraId="460E3544" w14:textId="77777777" w:rsidR="0035715C" w:rsidRPr="00CD1063" w:rsidRDefault="0035715C" w:rsidP="00EC456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A1E501D" w14:textId="77777777" w:rsidR="0035715C" w:rsidRPr="00EC456B" w:rsidRDefault="00CD1063" w:rsidP="00EC456B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EC456B">
        <w:rPr>
          <w:rFonts w:ascii="Helvetica" w:eastAsia="Times New Roman" w:hAnsi="Helvetica"/>
          <w:b/>
        </w:rPr>
        <w:t>S</w:t>
      </w:r>
      <w:r w:rsidR="0035715C" w:rsidRPr="00EC456B">
        <w:rPr>
          <w:rFonts w:ascii="Helvetica" w:eastAsia="Times New Roman" w:hAnsi="Helvetica"/>
          <w:b/>
        </w:rPr>
        <w:t xml:space="preserve">enhor, nosso Deus, dai-nos a graça de reconhecer no vosso Filho Aquele que é a verdadeira luz do mundo e iluminai os corações dos que não </w:t>
      </w:r>
      <w:r w:rsidR="001827F7" w:rsidRPr="00EC456B">
        <w:rPr>
          <w:rFonts w:ascii="Helvetica" w:eastAsia="Times New Roman" w:hAnsi="Helvetica"/>
          <w:b/>
        </w:rPr>
        <w:t>creem</w:t>
      </w:r>
      <w:r w:rsidR="0035715C" w:rsidRPr="00EC456B">
        <w:rPr>
          <w:rFonts w:ascii="Helvetica" w:eastAsia="Times New Roman" w:hAnsi="Helvetica"/>
          <w:b/>
        </w:rPr>
        <w:t xml:space="preserve"> com a palavra e os sinais do Evangelho. Por Cristo</w:t>
      </w:r>
      <w:r w:rsidR="001827F7">
        <w:rPr>
          <w:rFonts w:ascii="Helvetica" w:eastAsia="Times New Roman" w:hAnsi="Helvetica"/>
          <w:b/>
        </w:rPr>
        <w:t>,</w:t>
      </w:r>
      <w:r w:rsidR="0035715C" w:rsidRPr="00EC456B">
        <w:rPr>
          <w:rFonts w:ascii="Helvetica" w:eastAsia="Times New Roman" w:hAnsi="Helvetica"/>
          <w:b/>
        </w:rPr>
        <w:t xml:space="preserve"> Senhor nosso.</w:t>
      </w:r>
    </w:p>
    <w:p w14:paraId="67F43D47" w14:textId="77777777" w:rsidR="000F63D9" w:rsidRPr="00847F28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1FDFB758" w14:textId="77777777" w:rsidR="000F63D9" w:rsidRPr="00847F28" w:rsidRDefault="000F63D9" w:rsidP="00EC456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648969AF" w14:textId="77777777" w:rsidR="000F63D9" w:rsidRPr="00CF4A5A" w:rsidRDefault="000F63D9" w:rsidP="000F63D9">
      <w:pPr>
        <w:pBdr>
          <w:left w:val="thinThickSmallGap" w:sz="12" w:space="4" w:color="8DB3E2"/>
          <w:bottom w:val="thinThickSmallGap" w:sz="12" w:space="1" w:color="8DB3E2"/>
        </w:pBdr>
        <w:spacing w:line="276" w:lineRule="auto"/>
        <w:ind w:right="3905"/>
        <w:jc w:val="both"/>
        <w:rPr>
          <w:rFonts w:ascii="Bauhaus 93" w:hAnsi="Bauhaus 93"/>
          <w:color w:val="0070C0"/>
        </w:rPr>
      </w:pPr>
      <w:r>
        <w:rPr>
          <w:rFonts w:ascii="Bauhaus 93" w:hAnsi="Bauhaus 93"/>
          <w:color w:val="0070C0"/>
        </w:rPr>
        <w:t>Viver a Alegria</w:t>
      </w:r>
    </w:p>
    <w:p w14:paraId="06A839B1" w14:textId="77777777" w:rsidR="000F63D9" w:rsidRPr="00515EA4" w:rsidRDefault="000F63D9" w:rsidP="00EC456B">
      <w:pPr>
        <w:spacing w:line="276" w:lineRule="auto"/>
        <w:jc w:val="both"/>
        <w:rPr>
          <w:rFonts w:ascii="Helvetica" w:eastAsia="Times New Roman" w:hAnsi="Helvetica"/>
          <w:lang w:eastAsia="pt-PT"/>
        </w:rPr>
      </w:pPr>
    </w:p>
    <w:p w14:paraId="7EB9E9FA" w14:textId="77777777" w:rsidR="00A657D4" w:rsidRPr="001827F7" w:rsidRDefault="000F63D9" w:rsidP="001827F7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Durante e</w:t>
      </w:r>
      <w:r w:rsidRPr="00515EA4">
        <w:rPr>
          <w:rFonts w:ascii="Helvetica" w:eastAsia="Times New Roman" w:hAnsi="Helvetica"/>
          <w:lang w:eastAsia="pt-PT"/>
        </w:rPr>
        <w:t xml:space="preserve">sta semana, para ajudar a que não haja </w:t>
      </w:r>
      <w:r w:rsidR="00CD1063" w:rsidRPr="001827F7">
        <w:rPr>
          <w:rFonts w:ascii="Helvetica" w:eastAsia="Times New Roman" w:hAnsi="Helvetica"/>
          <w:lang w:eastAsia="pt-PT"/>
        </w:rPr>
        <w:t>pessimismo</w:t>
      </w:r>
      <w:r w:rsidR="001827F7">
        <w:rPr>
          <w:rFonts w:ascii="Helvetica" w:eastAsia="Times New Roman" w:hAnsi="Helvetica"/>
          <w:lang w:eastAsia="pt-PT"/>
        </w:rPr>
        <w:t>, v</w:t>
      </w:r>
      <w:r w:rsidR="00CD1063" w:rsidRPr="001827F7">
        <w:rPr>
          <w:rFonts w:ascii="Helvetica" w:eastAsia="Times New Roman" w:hAnsi="Helvetica"/>
          <w:lang w:eastAsia="pt-PT"/>
        </w:rPr>
        <w:t>amos</w:t>
      </w:r>
      <w:r w:rsidR="00CD1063">
        <w:rPr>
          <w:rFonts w:ascii="Helvetica" w:eastAsia="Times New Roman" w:hAnsi="Helvetica"/>
          <w:lang w:eastAsia="pt-PT"/>
        </w:rPr>
        <w:t xml:space="preserve"> ajudar uma pessoa que viva menos motivada</w:t>
      </w:r>
      <w:r w:rsidR="001827F7">
        <w:rPr>
          <w:rFonts w:ascii="Helvetica" w:eastAsia="Times New Roman" w:hAnsi="Helvetica"/>
          <w:lang w:eastAsia="pt-PT"/>
        </w:rPr>
        <w:t>,</w:t>
      </w:r>
      <w:r w:rsidR="00CD1063">
        <w:rPr>
          <w:rFonts w:ascii="Helvetica" w:eastAsia="Times New Roman" w:hAnsi="Helvetica"/>
          <w:lang w:eastAsia="pt-PT"/>
        </w:rPr>
        <w:t xml:space="preserve"> dedicando-lhe mais tempo e atenção</w:t>
      </w:r>
      <w:r w:rsidRPr="00515EA4">
        <w:rPr>
          <w:rFonts w:ascii="Helvetica" w:eastAsia="Times New Roman" w:hAnsi="Helvetica"/>
          <w:lang w:eastAsia="pt-PT"/>
        </w:rPr>
        <w:t>.</w:t>
      </w:r>
    </w:p>
    <w:sectPr w:rsidR="00A657D4" w:rsidRPr="001827F7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852F9"/>
    <w:multiLevelType w:val="hybridMultilevel"/>
    <w:tmpl w:val="9D069ECC"/>
    <w:lvl w:ilvl="0" w:tplc="116EF334">
      <w:start w:val="3"/>
      <w:numFmt w:val="bullet"/>
      <w:lvlText w:val="-"/>
      <w:lvlJc w:val="left"/>
      <w:pPr>
        <w:ind w:left="252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3D9"/>
    <w:rsid w:val="000C2E46"/>
    <w:rsid w:val="000F63D9"/>
    <w:rsid w:val="0014129F"/>
    <w:rsid w:val="001827F7"/>
    <w:rsid w:val="0035715C"/>
    <w:rsid w:val="003E7DA2"/>
    <w:rsid w:val="00491EC6"/>
    <w:rsid w:val="004F2106"/>
    <w:rsid w:val="005868F5"/>
    <w:rsid w:val="005D6057"/>
    <w:rsid w:val="008B191D"/>
    <w:rsid w:val="00975041"/>
    <w:rsid w:val="00A40E56"/>
    <w:rsid w:val="00A657D4"/>
    <w:rsid w:val="00B27C8B"/>
    <w:rsid w:val="00CD1063"/>
    <w:rsid w:val="00D671D1"/>
    <w:rsid w:val="00EC456B"/>
    <w:rsid w:val="00F3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5F9CB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3D9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0F63D9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PargrafodaLista">
    <w:name w:val="List Paragraph"/>
    <w:basedOn w:val="Normal"/>
    <w:uiPriority w:val="34"/>
    <w:qFormat/>
    <w:rsid w:val="000F63D9"/>
    <w:pPr>
      <w:ind w:left="720"/>
      <w:contextualSpacing/>
    </w:pPr>
  </w:style>
  <w:style w:type="paragraph" w:customStyle="1" w:styleId="Pa7">
    <w:name w:val="Pa7"/>
    <w:basedOn w:val="Normal"/>
    <w:next w:val="Normal"/>
    <w:uiPriority w:val="99"/>
    <w:rsid w:val="000F63D9"/>
    <w:pPr>
      <w:autoSpaceDE w:val="0"/>
      <w:autoSpaceDN w:val="0"/>
      <w:adjustRightInd w:val="0"/>
      <w:spacing w:line="261" w:lineRule="atLeast"/>
    </w:pPr>
    <w:rPr>
      <w:rFonts w:ascii="Times New Roman" w:hAnsi="Times New Roman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F63D9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F63D9"/>
    <w:rPr>
      <w:rFonts w:ascii="Lucida Grande" w:eastAsia="MS Mincho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5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762</Words>
  <Characters>4119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Braga</Company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2017-03-15T12:36:00Z</dcterms:created>
  <dcterms:modified xsi:type="dcterms:W3CDTF">2017-03-15T12:36:00Z</dcterms:modified>
</cp:coreProperties>
</file>