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50860">
        <w:rPr>
          <w:b/>
          <w:noProof/>
          <w:color w:val="FF0000"/>
        </w:rPr>
        <w:t>B</w:t>
      </w:r>
    </w:p>
    <w:p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F6428A">
        <w:rPr>
          <w:b/>
          <w:noProof/>
          <w:color w:val="FF0000"/>
        </w:rPr>
        <w:t>de A</w:t>
      </w:r>
      <w:r w:rsidR="00F47E92">
        <w:rPr>
          <w:b/>
          <w:noProof/>
          <w:color w:val="FF0000"/>
        </w:rPr>
        <w:t>dvento</w:t>
      </w:r>
    </w:p>
    <w:p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F6428A">
        <w:rPr>
          <w:b/>
          <w:noProof/>
          <w:color w:val="FF0000"/>
        </w:rPr>
        <w:t xml:space="preserve"> I</w:t>
      </w:r>
    </w:p>
    <w:p w:rsidR="00050860" w:rsidRDefault="00050860" w:rsidP="00027791">
      <w:pPr>
        <w:spacing w:line="276" w:lineRule="auto"/>
        <w:ind w:right="3905"/>
        <w:jc w:val="both"/>
        <w:rPr>
          <w:b/>
          <w:smallCaps/>
          <w:color w:val="00B050"/>
        </w:rPr>
      </w:pPr>
    </w:p>
    <w:p w:rsidR="0047690E" w:rsidRDefault="0047690E" w:rsidP="00027791">
      <w:pPr>
        <w:spacing w:line="276" w:lineRule="auto"/>
        <w:ind w:right="3905"/>
        <w:jc w:val="both"/>
        <w:rPr>
          <w:color w:val="00B050"/>
        </w:rPr>
      </w:pPr>
    </w:p>
    <w:p w:rsidR="00EE3D3E" w:rsidRPr="00815143" w:rsidRDefault="00EE3D3E" w:rsidP="00027791">
      <w:pPr>
        <w:spacing w:line="276" w:lineRule="auto"/>
        <w:ind w:right="3905"/>
        <w:jc w:val="both"/>
        <w:rPr>
          <w:color w:val="00B050"/>
        </w:rPr>
      </w:pPr>
    </w:p>
    <w:p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>Semente d</w:t>
      </w:r>
      <w:r w:rsidR="00FB73B8">
        <w:rPr>
          <w:b/>
          <w:color w:val="FF0000"/>
          <w:sz w:val="28"/>
        </w:rPr>
        <w:t>e amor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color w:val="00B050"/>
        </w:rPr>
      </w:pPr>
    </w:p>
    <w:p w:rsidR="00B84CA3" w:rsidRPr="00815143" w:rsidRDefault="0047690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>
        <w:t>“</w:t>
      </w:r>
      <w:r w:rsidR="00F6428A">
        <w:t>Acautelai-vos e vigiai</w:t>
      </w:r>
      <w:r>
        <w:t>”</w:t>
      </w:r>
    </w:p>
    <w:p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037B58" w:rsidRPr="00815143" w:rsidRDefault="00037B5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FB73B8">
        <w:rPr>
          <w:b/>
          <w:color w:val="FF0000"/>
          <w:sz w:val="28"/>
        </w:rPr>
        <w:t>em comunidade</w:t>
      </w:r>
    </w:p>
    <w:p w:rsidR="001F5C3D" w:rsidRPr="00815143" w:rsidRDefault="001F5C3D" w:rsidP="0081210B">
      <w:pPr>
        <w:spacing w:line="276" w:lineRule="auto"/>
        <w:ind w:left="709"/>
        <w:jc w:val="both"/>
        <w:rPr>
          <w:b/>
          <w:i/>
          <w:color w:val="00B0F0"/>
        </w:rPr>
      </w:pPr>
    </w:p>
    <w:p w:rsidR="001F5C3D" w:rsidRPr="00050860" w:rsidRDefault="00815143" w:rsidP="008013D8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Itinerário simbólico</w:t>
      </w:r>
    </w:p>
    <w:p w:rsidR="00F6428A" w:rsidRDefault="0047690E" w:rsidP="0047690E">
      <w:pPr>
        <w:spacing w:line="276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 xml:space="preserve">No presbitério é colocado o </w:t>
      </w:r>
      <w:proofErr w:type="spellStart"/>
      <w:r w:rsidRPr="0047690E">
        <w:rPr>
          <w:bCs/>
          <w:i/>
          <w:iCs/>
          <w:sz w:val="22"/>
        </w:rPr>
        <w:t>smartphone</w:t>
      </w:r>
      <w:proofErr w:type="spellEnd"/>
      <w:r>
        <w:rPr>
          <w:bCs/>
          <w:sz w:val="22"/>
        </w:rPr>
        <w:t xml:space="preserve"> da caminhada de Advento-Natal, no qual surgirá a imagem de uma lanterna, símbolo da vigilância. Além disso, c</w:t>
      </w:r>
      <w:r w:rsidR="00F6428A">
        <w:rPr>
          <w:bCs/>
          <w:sz w:val="22"/>
        </w:rPr>
        <w:t>olocar</w:t>
      </w:r>
      <w:r>
        <w:rPr>
          <w:bCs/>
          <w:sz w:val="22"/>
        </w:rPr>
        <w:t>-se-á</w:t>
      </w:r>
      <w:r w:rsidR="00F6428A">
        <w:rPr>
          <w:bCs/>
          <w:sz w:val="22"/>
        </w:rPr>
        <w:t xml:space="preserve"> a </w:t>
      </w:r>
      <w:r w:rsidR="00F6428A" w:rsidRPr="0047690E">
        <w:rPr>
          <w:sz w:val="22"/>
        </w:rPr>
        <w:t>estrela</w:t>
      </w:r>
      <w:r w:rsidR="00F6428A">
        <w:rPr>
          <w:bCs/>
          <w:sz w:val="22"/>
        </w:rPr>
        <w:t xml:space="preserve"> num lugar de destaque</w:t>
      </w:r>
      <w:r>
        <w:rPr>
          <w:bCs/>
          <w:sz w:val="22"/>
        </w:rPr>
        <w:t xml:space="preserve">, também </w:t>
      </w:r>
      <w:r w:rsidR="00F6428A">
        <w:rPr>
          <w:bCs/>
          <w:sz w:val="22"/>
        </w:rPr>
        <w:t xml:space="preserve">proposta </w:t>
      </w:r>
      <w:r>
        <w:rPr>
          <w:bCs/>
          <w:sz w:val="22"/>
        </w:rPr>
        <w:t xml:space="preserve">na mesma </w:t>
      </w:r>
      <w:r w:rsidR="00F6428A">
        <w:rPr>
          <w:bCs/>
          <w:sz w:val="22"/>
        </w:rPr>
        <w:t>caminhada</w:t>
      </w:r>
      <w:r>
        <w:rPr>
          <w:bCs/>
          <w:sz w:val="22"/>
        </w:rPr>
        <w:t>.</w:t>
      </w:r>
    </w:p>
    <w:p w:rsidR="00F6428A" w:rsidRPr="00F6428A" w:rsidRDefault="00F6428A" w:rsidP="00F6428A">
      <w:pPr>
        <w:spacing w:line="276" w:lineRule="auto"/>
        <w:ind w:left="709"/>
        <w:jc w:val="both"/>
        <w:rPr>
          <w:bCs/>
          <w:sz w:val="22"/>
        </w:rPr>
      </w:pPr>
    </w:p>
    <w:p w:rsidR="001101E1" w:rsidRPr="00050860" w:rsidRDefault="001101E1" w:rsidP="001101E1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Sugestão de cânticos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[Entrada]</w:t>
      </w:r>
      <w:r w:rsidRPr="00050860">
        <w:rPr>
          <w:b/>
          <w:bCs/>
          <w:color w:val="FF0000"/>
        </w:rPr>
        <w:t xml:space="preserve"> </w:t>
      </w:r>
      <w:r w:rsidR="0047690E">
        <w:rPr>
          <w:bCs/>
          <w:i/>
        </w:rPr>
        <w:t>A Vós elevo a minha alma</w:t>
      </w:r>
      <w:r>
        <w:rPr>
          <w:bCs/>
        </w:rPr>
        <w:t xml:space="preserve"> – </w:t>
      </w:r>
      <w:r w:rsidR="0047690E">
        <w:rPr>
          <w:bCs/>
        </w:rPr>
        <w:t>F. Fernandes</w:t>
      </w:r>
    </w:p>
    <w:p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050860">
        <w:rPr>
          <w:color w:val="FF0000"/>
        </w:rPr>
        <w:t xml:space="preserve">[Apresentação dos dons] </w:t>
      </w:r>
      <w:r w:rsidR="0047690E">
        <w:rPr>
          <w:bCs/>
          <w:i/>
        </w:rPr>
        <w:t>Abre claro o Céu</w:t>
      </w:r>
      <w:r>
        <w:rPr>
          <w:bCs/>
        </w:rPr>
        <w:t xml:space="preserve"> – </w:t>
      </w:r>
      <w:r w:rsidR="0047690E">
        <w:rPr>
          <w:bCs/>
        </w:rPr>
        <w:t>S. Marques</w:t>
      </w:r>
      <w:r w:rsidRPr="001101E1">
        <w:rPr>
          <w:b/>
          <w:bCs/>
          <w:color w:val="C5E0B3" w:themeColor="accent6" w:themeTint="66"/>
        </w:rPr>
        <w:t xml:space="preserve"> </w:t>
      </w:r>
    </w:p>
    <w:p w:rsidR="001101E1" w:rsidRPr="00815143" w:rsidRDefault="001101E1" w:rsidP="00476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[Comunhão]</w:t>
      </w:r>
      <w:r w:rsidRPr="00050860">
        <w:rPr>
          <w:b/>
          <w:bCs/>
          <w:color w:val="FF0000"/>
        </w:rPr>
        <w:t xml:space="preserve"> </w:t>
      </w:r>
      <w:proofErr w:type="spellStart"/>
      <w:r w:rsidR="0047690E" w:rsidRPr="002531CA">
        <w:rPr>
          <w:i/>
          <w:iCs/>
          <w:color w:val="222222"/>
        </w:rPr>
        <w:t>Maranatha</w:t>
      </w:r>
      <w:proofErr w:type="spellEnd"/>
      <w:r w:rsidR="0047690E" w:rsidRPr="002531CA">
        <w:rPr>
          <w:i/>
          <w:iCs/>
          <w:color w:val="222222"/>
        </w:rPr>
        <w:t>! Vinde, Senhor Jesus</w:t>
      </w:r>
      <w:r w:rsidR="0047690E">
        <w:rPr>
          <w:color w:val="222222"/>
        </w:rPr>
        <w:t xml:space="preserve"> – M. Luís</w:t>
      </w:r>
    </w:p>
    <w:p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050860">
        <w:rPr>
          <w:color w:val="FF0000"/>
        </w:rPr>
        <w:t xml:space="preserve">[Final] </w:t>
      </w:r>
      <w:proofErr w:type="spellStart"/>
      <w:r w:rsidR="0047690E" w:rsidRPr="002531CA">
        <w:rPr>
          <w:i/>
          <w:iCs/>
          <w:color w:val="222222"/>
          <w:shd w:val="clear" w:color="auto" w:fill="FFFFFF"/>
        </w:rPr>
        <w:t>Avé</w:t>
      </w:r>
      <w:proofErr w:type="spellEnd"/>
      <w:r w:rsidR="0047690E" w:rsidRPr="002531CA">
        <w:rPr>
          <w:i/>
          <w:iCs/>
          <w:color w:val="222222"/>
          <w:shd w:val="clear" w:color="auto" w:fill="FFFFFF"/>
        </w:rPr>
        <w:t>, Senhora do Advento</w:t>
      </w:r>
      <w:r w:rsidR="0047690E">
        <w:rPr>
          <w:color w:val="222222"/>
          <w:shd w:val="clear" w:color="auto" w:fill="FFFFFF"/>
        </w:rPr>
        <w:t xml:space="preserve"> – Az. Oliveira</w:t>
      </w:r>
    </w:p>
    <w:p w:rsidR="001101E1" w:rsidRDefault="001101E1" w:rsidP="001101E1">
      <w:pPr>
        <w:spacing w:line="276" w:lineRule="auto"/>
        <w:ind w:firstLine="709"/>
        <w:jc w:val="both"/>
        <w:rPr>
          <w:b/>
          <w:color w:val="00B050"/>
        </w:rPr>
      </w:pPr>
    </w:p>
    <w:p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050860">
        <w:rPr>
          <w:b/>
          <w:color w:val="FF0000"/>
        </w:rPr>
        <w:t>Eucologia</w:t>
      </w:r>
      <w:proofErr w:type="spellEnd"/>
    </w:p>
    <w:p w:rsidR="00916F4C" w:rsidRDefault="00916F4C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>
        <w:rPr>
          <w:color w:val="FF0000"/>
        </w:rPr>
        <w:t>[Orações presidenciais</w:t>
      </w:r>
      <w:r w:rsidRPr="00916F4C">
        <w:rPr>
          <w:color w:val="FF0000"/>
        </w:rPr>
        <w:t>]</w:t>
      </w:r>
      <w:r w:rsidRPr="00916F4C">
        <w:t xml:space="preserve"> </w:t>
      </w:r>
      <w:r w:rsidR="0047690E">
        <w:t>Orações do I Domingo de Advento (</w:t>
      </w:r>
      <w:r w:rsidRPr="0047690E">
        <w:rPr>
          <w:i/>
          <w:iCs/>
        </w:rPr>
        <w:t>Missal Romano</w:t>
      </w:r>
      <w:r w:rsidRPr="00916F4C">
        <w:t>,</w:t>
      </w:r>
      <w:r w:rsidR="0047690E">
        <w:t xml:space="preserve"> </w:t>
      </w:r>
      <w:r w:rsidRPr="00916F4C">
        <w:t>103</w:t>
      </w:r>
      <w:r w:rsidR="0047690E">
        <w:t>)</w:t>
      </w:r>
    </w:p>
    <w:p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050860">
        <w:rPr>
          <w:color w:val="FF0000"/>
        </w:rPr>
        <w:t xml:space="preserve">[Prefácio] </w:t>
      </w:r>
      <w:r w:rsidR="0047690E">
        <w:rPr>
          <w:iCs/>
        </w:rPr>
        <w:t>Prefácio de Advento 1/A (</w:t>
      </w:r>
      <w:r w:rsidR="00916F4C" w:rsidRPr="0047690E">
        <w:rPr>
          <w:i/>
          <w:iCs/>
        </w:rPr>
        <w:t>Missal Romano</w:t>
      </w:r>
      <w:r w:rsidR="00916F4C" w:rsidRPr="00916F4C">
        <w:t>, 453</w:t>
      </w:r>
      <w:r w:rsidR="0047690E">
        <w:t>)</w:t>
      </w:r>
    </w:p>
    <w:p w:rsidR="00815143" w:rsidRDefault="00815143" w:rsidP="00916F4C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050860">
        <w:rPr>
          <w:color w:val="FF0000"/>
        </w:rPr>
        <w:t xml:space="preserve">[Oração Eucarística] </w:t>
      </w:r>
      <w:r w:rsidR="0047690E">
        <w:t>Oração Eucarística II</w:t>
      </w:r>
      <w:r w:rsidR="00916F4C" w:rsidRPr="00916F4C">
        <w:t xml:space="preserve"> </w:t>
      </w:r>
      <w:r w:rsidR="0047690E">
        <w:t>(</w:t>
      </w:r>
      <w:r w:rsidR="00916F4C" w:rsidRPr="0047690E">
        <w:rPr>
          <w:i/>
          <w:iCs/>
        </w:rPr>
        <w:t>Missal Romano</w:t>
      </w:r>
      <w:r w:rsidR="00916F4C" w:rsidRPr="00916F4C">
        <w:t>, 52</w:t>
      </w:r>
      <w:r w:rsidR="0047690E">
        <w:t>4ss)</w:t>
      </w:r>
    </w:p>
    <w:p w:rsidR="00916F4C" w:rsidRDefault="00916F4C" w:rsidP="0047690E">
      <w:pPr>
        <w:spacing w:line="276" w:lineRule="auto"/>
        <w:jc w:val="both"/>
        <w:rPr>
          <w:b/>
          <w:color w:val="FF0000"/>
        </w:rPr>
      </w:pPr>
    </w:p>
    <w:p w:rsidR="0047690E" w:rsidRDefault="0047690E" w:rsidP="0047690E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Introdução ao espírito da celebração da Eucaristia</w:t>
      </w:r>
    </w:p>
    <w:p w:rsidR="00EE3D3E" w:rsidRPr="00EE3D3E" w:rsidRDefault="00EE3D3E" w:rsidP="0047690E">
      <w:pPr>
        <w:spacing w:line="276" w:lineRule="auto"/>
        <w:ind w:left="709"/>
        <w:jc w:val="both"/>
        <w:rPr>
          <w:bCs/>
          <w:color w:val="FF0000"/>
        </w:rPr>
      </w:pPr>
      <w:r w:rsidRPr="00EE3D3E">
        <w:rPr>
          <w:bCs/>
          <w:color w:val="FF0000"/>
        </w:rPr>
        <w:t>Depois da saudação inicial, faz-se a seguinte admonição:</w:t>
      </w:r>
    </w:p>
    <w:p w:rsidR="00C57EDA" w:rsidRDefault="00C57EDA" w:rsidP="0047690E">
      <w:pPr>
        <w:spacing w:line="276" w:lineRule="auto"/>
        <w:ind w:left="709"/>
        <w:jc w:val="both"/>
        <w:rPr>
          <w:color w:val="FF0000"/>
        </w:rPr>
      </w:pPr>
      <w:r w:rsidRPr="00C57EDA">
        <w:rPr>
          <w:bCs/>
        </w:rPr>
        <w:t>Iniciamos, hoje, o tempo de Advento, um tempo que nos leva a preparar a vinda do Deus Amor à humanidade. Um tempo propício para entender o que se passa no coração. Significa parar para examinar a vida, isto é, para assumir a atitude de vigilância em todo o momento. Pode ser um tempo fecundo para esvaziar a vida de tudo o que é excessivo, com humildade e simplicidade, dando lugar primordial à Caridade que vem visitar. São muitos os sinais, mas fundamental é preparar e acolhê-los para sentir a proximidade d’Aquele que quer trazer o Amor e a Paz.</w:t>
      </w:r>
    </w:p>
    <w:p w:rsidR="0047690E" w:rsidRDefault="00EE3D3E" w:rsidP="0047690E">
      <w:pPr>
        <w:spacing w:line="276" w:lineRule="auto"/>
        <w:ind w:left="709"/>
        <w:jc w:val="both"/>
        <w:rPr>
          <w:color w:val="FF0000"/>
        </w:rPr>
      </w:pPr>
      <w:r>
        <w:rPr>
          <w:color w:val="FF0000"/>
        </w:rPr>
        <w:t>No final da admonição, abre-se a APP da Caridade, evidenciando a imagem da lanterna, símbolo da vigilância.</w:t>
      </w:r>
    </w:p>
    <w:p w:rsidR="00EE3D3E" w:rsidRPr="0047690E" w:rsidRDefault="00EE3D3E" w:rsidP="0047690E">
      <w:pPr>
        <w:spacing w:line="276" w:lineRule="auto"/>
        <w:ind w:left="709"/>
        <w:jc w:val="both"/>
        <w:rPr>
          <w:color w:val="FF0000"/>
        </w:rPr>
      </w:pPr>
    </w:p>
    <w:p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lastRenderedPageBreak/>
        <w:t>Homilia</w:t>
      </w:r>
    </w:p>
    <w:p w:rsidR="00EE3D3E" w:rsidRDefault="0047690E" w:rsidP="00063AED">
      <w:pPr>
        <w:spacing w:line="276" w:lineRule="auto"/>
        <w:ind w:left="709"/>
        <w:jc w:val="both"/>
      </w:pPr>
      <w:r w:rsidRPr="00EE3D3E">
        <w:rPr>
          <w:color w:val="FF0000"/>
        </w:rPr>
        <w:t xml:space="preserve">1. </w:t>
      </w:r>
      <w:r w:rsidR="00375EAC" w:rsidRPr="00375EAC">
        <w:t>A palavra-chave do Advento é “</w:t>
      </w:r>
      <w:r>
        <w:t>v</w:t>
      </w:r>
      <w:r w:rsidR="00375EAC" w:rsidRPr="00375EAC">
        <w:t xml:space="preserve">igilância”: o verdadeiro discípulo faz deste tempo de espera, um tempo de compromisso ativo e </w:t>
      </w:r>
      <w:r w:rsidR="00063AED" w:rsidRPr="00375EAC">
        <w:t>efetivo</w:t>
      </w:r>
      <w:r w:rsidR="00063AED">
        <w:t xml:space="preserve"> no compromisso</w:t>
      </w:r>
      <w:r w:rsidR="00375EAC" w:rsidRPr="00375EAC">
        <w:t xml:space="preserve"> do Reino.</w:t>
      </w:r>
      <w:r w:rsidR="00063AED">
        <w:t xml:space="preserve"> Por isso, o</w:t>
      </w:r>
      <w:r w:rsidR="00375EAC" w:rsidRPr="00375EAC">
        <w:t xml:space="preserve"> verbo “vigiar”, nos 5 versículos do Evangelho, é sucessivamente retomado: “Tomai cuidado, vigiai!”; “Ordenou ao porteiro que vigiasse”; “Vigiai, pois!”; “Digo a todos: vigiai!”. Jesus ilustra o ensinamento, com uma breve parábola. Os destinatários são Pedro, André, Tiago e João, os primeiros discípulos no Evangelho de Marcos, que se tornam representantes de todos os futuros discípulos: “Digo a todos: vigiai!</w:t>
      </w:r>
    </w:p>
    <w:p w:rsidR="00EE3D3E" w:rsidRDefault="00063AED" w:rsidP="00063AED">
      <w:pPr>
        <w:spacing w:line="276" w:lineRule="auto"/>
        <w:ind w:left="709"/>
        <w:jc w:val="both"/>
      </w:pPr>
      <w:r>
        <w:rPr>
          <w:color w:val="FF0000"/>
        </w:rPr>
        <w:t>2</w:t>
      </w:r>
      <w:r w:rsidR="00EE3D3E" w:rsidRPr="00EE3D3E">
        <w:rPr>
          <w:color w:val="FF0000"/>
        </w:rPr>
        <w:t xml:space="preserve">. </w:t>
      </w:r>
      <w:r w:rsidR="00375EAC" w:rsidRPr="00375EAC">
        <w:t>Mas o que é que significa vigiar? A palavra grega (</w:t>
      </w:r>
      <w:proofErr w:type="spellStart"/>
      <w:r w:rsidR="00375EAC" w:rsidRPr="00063AED">
        <w:rPr>
          <w:i/>
          <w:iCs/>
        </w:rPr>
        <w:t>agrypnéo</w:t>
      </w:r>
      <w:proofErr w:type="spellEnd"/>
      <w:r w:rsidR="00375EAC" w:rsidRPr="00375EAC">
        <w:t>) indica alguém que passa a noite em campo aberto, atento ao mais pequeno rumor, para evitar que a colheita seja roubada ou o campo danificado por algum ladrão. Estar “atentos” significa estar sempre alerta, de sentinela.</w:t>
      </w:r>
      <w:r>
        <w:t xml:space="preserve"> A este propósito, o</w:t>
      </w:r>
      <w:r w:rsidR="00375EAC" w:rsidRPr="00375EAC">
        <w:t xml:space="preserve"> poeta brasileiro Vinícius de Moraes escreveu assim num belíssimo poema: «A coisa mais divina</w:t>
      </w:r>
      <w:r>
        <w:t xml:space="preserve"> / </w:t>
      </w:r>
      <w:r w:rsidR="00375EAC" w:rsidRPr="00375EAC">
        <w:t>Que há no mundo</w:t>
      </w:r>
      <w:r>
        <w:t xml:space="preserve"> / </w:t>
      </w:r>
      <w:r w:rsidR="00375EAC" w:rsidRPr="00375EAC">
        <w:t>É viver cada segundo</w:t>
      </w:r>
      <w:r>
        <w:t xml:space="preserve"> / </w:t>
      </w:r>
      <w:r w:rsidR="00375EAC" w:rsidRPr="00375EAC">
        <w:t xml:space="preserve">Como nunca mais». </w:t>
      </w:r>
      <w:r>
        <w:t xml:space="preserve"> Também D. António Couto nos ajuda a entender a vigilância: </w:t>
      </w:r>
      <w:r w:rsidR="00375EAC" w:rsidRPr="00375EAC">
        <w:t xml:space="preserve">«É assim, sempre vigilantes, amantes e </w:t>
      </w:r>
      <w:proofErr w:type="spellStart"/>
      <w:r w:rsidR="00375EAC" w:rsidRPr="00375EAC">
        <w:t>esperantes</w:t>
      </w:r>
      <w:proofErr w:type="spellEnd"/>
      <w:r w:rsidR="00375EAC" w:rsidRPr="00375EAC">
        <w:t>, sempre à escuta e à espera de alguém, com Amor imenso e intenso, que rasga o próprio tempo, que devemos encher todos os nossos instantes, como se fosse a primeira vez, como se fosse a última vez. Aprendamos então que tudo no Evangelho é decisivo, pois é-nos mostrado com toda a clareza que cada passo conta, cada gesto conta, cada palavra conta, cada copo de água conta!»</w:t>
      </w:r>
      <w:r>
        <w:t>.</w:t>
      </w:r>
    </w:p>
    <w:p w:rsidR="00815143" w:rsidRDefault="00063AED" w:rsidP="00063AED">
      <w:pPr>
        <w:spacing w:line="276" w:lineRule="auto"/>
        <w:ind w:left="709"/>
        <w:jc w:val="both"/>
      </w:pPr>
      <w:r>
        <w:rPr>
          <w:color w:val="FF0000"/>
        </w:rPr>
        <w:t>3</w:t>
      </w:r>
      <w:r w:rsidR="00EE3D3E">
        <w:rPr>
          <w:color w:val="FF0000"/>
        </w:rPr>
        <w:t>.</w:t>
      </w:r>
      <w:r w:rsidR="00EE3D3E">
        <w:t xml:space="preserve"> </w:t>
      </w:r>
      <w:r w:rsidR="00375EAC" w:rsidRPr="00375EAC">
        <w:t>Vigiar significa considerar os outros</w:t>
      </w:r>
      <w:r>
        <w:t xml:space="preserve"> – </w:t>
      </w:r>
      <w:r w:rsidR="00375EAC" w:rsidRPr="00375EAC">
        <w:t>familiares, amigos, colegas – nossos companheiros de peregrinação: portanto significa amar cada um como um irmão tido como dom</w:t>
      </w:r>
      <w:r>
        <w:t>,</w:t>
      </w:r>
      <w:r w:rsidR="00375EAC" w:rsidRPr="00375EAC">
        <w:t xml:space="preserve"> sem nunca desejar possuir alguém como propriedade privada; significa servir a todos, mas não escravizar ninguém. Porque o Senhor vem!</w:t>
      </w:r>
      <w:r>
        <w:t xml:space="preserve"> </w:t>
      </w:r>
      <w:r w:rsidR="00375EAC" w:rsidRPr="00375EAC">
        <w:t>É tempo, portanto, de levantar a alma e rezar em todo o tempo: «Senhor nosso Deus, fazei-nos voltar, mostrai-nos o vosso rosto e seremos salvos».</w:t>
      </w:r>
    </w:p>
    <w:p w:rsidR="00375EAC" w:rsidRDefault="00375EAC" w:rsidP="00375EAC">
      <w:pPr>
        <w:spacing w:line="276" w:lineRule="auto"/>
        <w:ind w:left="709"/>
        <w:jc w:val="both"/>
      </w:pPr>
    </w:p>
    <w:p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Oração Universal</w:t>
      </w:r>
    </w:p>
    <w:p w:rsidR="00815143" w:rsidRPr="00815143" w:rsidRDefault="00815143" w:rsidP="00815143">
      <w:pPr>
        <w:spacing w:line="276" w:lineRule="auto"/>
        <w:ind w:left="709"/>
        <w:jc w:val="both"/>
      </w:pPr>
      <w:r w:rsidRPr="00050860">
        <w:rPr>
          <w:bCs/>
          <w:color w:val="FF0000"/>
        </w:rPr>
        <w:t>V/</w:t>
      </w:r>
      <w:r w:rsidRPr="00050860">
        <w:rPr>
          <w:b/>
          <w:i/>
          <w:color w:val="FF0000"/>
        </w:rPr>
        <w:t xml:space="preserve"> </w:t>
      </w:r>
      <w:r w:rsidR="00375EAC" w:rsidRPr="00375EAC">
        <w:t xml:space="preserve">Irmãos e irmãs: </w:t>
      </w:r>
      <w:r w:rsidR="00375EAC" w:rsidRPr="00EE3D3E">
        <w:rPr>
          <w:iCs/>
        </w:rPr>
        <w:t xml:space="preserve">“o coração de Deus deixa-se comover pela intercessão, mas na realidade Ele sempre nos antecipa, pelo que, com a nossa intercessão, apenas possibilitamos que o seu poder, o seu amor, e a sua lealdade, se manifestem mais claramente no povo” (Papa Francisco, </w:t>
      </w:r>
      <w:proofErr w:type="spellStart"/>
      <w:r w:rsidR="00063AED" w:rsidRPr="00063AED">
        <w:rPr>
          <w:i/>
        </w:rPr>
        <w:t>Evangelii</w:t>
      </w:r>
      <w:proofErr w:type="spellEnd"/>
      <w:r w:rsidR="00063AED" w:rsidRPr="00063AED">
        <w:rPr>
          <w:i/>
        </w:rPr>
        <w:t xml:space="preserve"> </w:t>
      </w:r>
      <w:proofErr w:type="spellStart"/>
      <w:r w:rsidR="00063AED" w:rsidRPr="00063AED">
        <w:rPr>
          <w:i/>
        </w:rPr>
        <w:t>Gaudium</w:t>
      </w:r>
      <w:proofErr w:type="spellEnd"/>
      <w:r w:rsidR="00063AED">
        <w:rPr>
          <w:iCs/>
        </w:rPr>
        <w:t xml:space="preserve">, </w:t>
      </w:r>
      <w:r w:rsidR="00375EAC" w:rsidRPr="00EE3D3E">
        <w:rPr>
          <w:iCs/>
        </w:rPr>
        <w:t>283). Intercedamos uns pelos outros, dizendo:</w:t>
      </w:r>
    </w:p>
    <w:p w:rsidR="00375EAC" w:rsidRPr="00375EAC" w:rsidRDefault="00815143" w:rsidP="00375EAC">
      <w:pPr>
        <w:spacing w:line="276" w:lineRule="auto"/>
        <w:ind w:left="709"/>
        <w:rPr>
          <w:b/>
          <w:bCs/>
          <w:i/>
        </w:rPr>
      </w:pPr>
      <w:r w:rsidRPr="00050860">
        <w:rPr>
          <w:bCs/>
          <w:color w:val="FF0000"/>
        </w:rPr>
        <w:t>R/</w:t>
      </w:r>
      <w:r w:rsidRPr="00050860">
        <w:rPr>
          <w:b/>
          <w:i/>
          <w:color w:val="FF0000"/>
        </w:rPr>
        <w:t xml:space="preserve"> </w:t>
      </w:r>
      <w:r w:rsidR="00375EAC" w:rsidRPr="00EE3D3E">
        <w:rPr>
          <w:i/>
        </w:rPr>
        <w:t>Senhor, confiamos em vós!</w:t>
      </w:r>
    </w:p>
    <w:p w:rsidR="00815143" w:rsidRPr="00815143" w:rsidRDefault="00815143" w:rsidP="00375EAC">
      <w:pPr>
        <w:spacing w:line="276" w:lineRule="auto"/>
        <w:ind w:left="709"/>
        <w:jc w:val="both"/>
      </w:pPr>
    </w:p>
    <w:p w:rsidR="00260B04" w:rsidRPr="00311CDC" w:rsidRDefault="00260B04" w:rsidP="00260B04">
      <w:pPr>
        <w:numPr>
          <w:ilvl w:val="0"/>
          <w:numId w:val="5"/>
        </w:numPr>
        <w:spacing w:line="276" w:lineRule="auto"/>
        <w:jc w:val="both"/>
      </w:pPr>
      <w:r w:rsidRPr="00311CDC">
        <w:t>Rezemos por todos os pastores da Igreja: que eles incutam nos cristãos a necessidade e a importância de parar, para que não se perca o essencial da vida que Deus dá. Oremos!</w:t>
      </w:r>
    </w:p>
    <w:p w:rsidR="00260B04" w:rsidRPr="00311CDC" w:rsidRDefault="00260B04" w:rsidP="00260B04">
      <w:pPr>
        <w:spacing w:line="276" w:lineRule="auto"/>
        <w:ind w:left="1069"/>
        <w:jc w:val="both"/>
      </w:pPr>
    </w:p>
    <w:p w:rsidR="00260B04" w:rsidRPr="00311CDC" w:rsidRDefault="00260B04" w:rsidP="00260B04">
      <w:pPr>
        <w:numPr>
          <w:ilvl w:val="0"/>
          <w:numId w:val="5"/>
        </w:numPr>
        <w:spacing w:line="276" w:lineRule="auto"/>
        <w:jc w:val="both"/>
      </w:pPr>
      <w:r w:rsidRPr="00311CDC">
        <w:lastRenderedPageBreak/>
        <w:t>Rezemos por todos os líderes das nações: que eles promovam formas de dignificar o trabalho, para que a esperança da humanidade seja fortalecida. Oremos!</w:t>
      </w:r>
    </w:p>
    <w:p w:rsidR="00260B04" w:rsidRPr="00311CDC" w:rsidRDefault="00260B04" w:rsidP="00260B04">
      <w:pPr>
        <w:spacing w:line="276" w:lineRule="auto"/>
        <w:ind w:left="1069"/>
        <w:jc w:val="both"/>
      </w:pPr>
    </w:p>
    <w:p w:rsidR="00260B04" w:rsidRPr="00311CDC" w:rsidRDefault="00260B04" w:rsidP="00260B04">
      <w:pPr>
        <w:numPr>
          <w:ilvl w:val="0"/>
          <w:numId w:val="5"/>
        </w:numPr>
        <w:spacing w:line="276" w:lineRule="auto"/>
        <w:jc w:val="both"/>
      </w:pPr>
      <w:r w:rsidRPr="00311CDC">
        <w:t>Rezemos por todas as famílias: que elas aproveitem este tempo de Advento para cultivarem o encontro</w:t>
      </w:r>
      <w:r>
        <w:t>, a oração</w:t>
      </w:r>
      <w:r w:rsidRPr="00311CDC">
        <w:t xml:space="preserve"> e a solidariedade entre todos</w:t>
      </w:r>
      <w:r>
        <w:t>, como verdadeiras igrejas domésticas</w:t>
      </w:r>
      <w:r w:rsidRPr="00311CDC">
        <w:t>. Oremos!</w:t>
      </w:r>
    </w:p>
    <w:p w:rsidR="00260B04" w:rsidRPr="00311CDC" w:rsidRDefault="00260B04" w:rsidP="00260B04">
      <w:pPr>
        <w:spacing w:line="276" w:lineRule="auto"/>
        <w:ind w:left="1069"/>
        <w:jc w:val="both"/>
      </w:pPr>
    </w:p>
    <w:p w:rsidR="00260B04" w:rsidRPr="00311CDC" w:rsidRDefault="00260B04" w:rsidP="00260B04">
      <w:pPr>
        <w:numPr>
          <w:ilvl w:val="0"/>
          <w:numId w:val="5"/>
        </w:numPr>
        <w:spacing w:line="276" w:lineRule="auto"/>
        <w:jc w:val="both"/>
      </w:pPr>
      <w:r w:rsidRPr="00311CDC">
        <w:t xml:space="preserve">Rezemos </w:t>
      </w:r>
      <w:r>
        <w:t>pelas</w:t>
      </w:r>
      <w:r w:rsidRPr="00311CDC">
        <w:t xml:space="preserve"> crianças</w:t>
      </w:r>
      <w:r>
        <w:t xml:space="preserve"> e pelos jovens</w:t>
      </w:r>
      <w:r w:rsidRPr="00311CDC">
        <w:t>: que possam descobrir a alegria da espera do Natal de Jesus através do amor da família. Oremos!</w:t>
      </w:r>
    </w:p>
    <w:p w:rsidR="00260B04" w:rsidRPr="00311CDC" w:rsidRDefault="00260B04" w:rsidP="00260B04">
      <w:pPr>
        <w:spacing w:line="276" w:lineRule="auto"/>
        <w:ind w:left="1069"/>
        <w:jc w:val="both"/>
      </w:pPr>
    </w:p>
    <w:p w:rsidR="00260B04" w:rsidRPr="00311CDC" w:rsidRDefault="00260B04" w:rsidP="00260B04">
      <w:pPr>
        <w:numPr>
          <w:ilvl w:val="0"/>
          <w:numId w:val="5"/>
        </w:numPr>
        <w:spacing w:line="276" w:lineRule="auto"/>
        <w:jc w:val="both"/>
      </w:pPr>
      <w:r w:rsidRPr="00311CDC">
        <w:t>Rezemos por todas as comunidades, em especial pela nossa: que ela não ceda à pressão do consumismo, mas descubra o prazer da espera. Oremos!</w:t>
      </w:r>
    </w:p>
    <w:p w:rsidR="00815143" w:rsidRPr="00815143" w:rsidRDefault="00815143" w:rsidP="00815143">
      <w:pPr>
        <w:spacing w:line="276" w:lineRule="auto"/>
        <w:jc w:val="both"/>
      </w:pPr>
    </w:p>
    <w:p w:rsidR="00815143" w:rsidRPr="00050860" w:rsidRDefault="00815143" w:rsidP="00815143">
      <w:pPr>
        <w:spacing w:line="276" w:lineRule="auto"/>
        <w:ind w:left="709"/>
        <w:jc w:val="both"/>
        <w:rPr>
          <w:bCs/>
        </w:rPr>
      </w:pPr>
      <w:r w:rsidRPr="00050860">
        <w:rPr>
          <w:bCs/>
          <w:color w:val="FF0000"/>
        </w:rPr>
        <w:t>V/</w:t>
      </w:r>
      <w:r w:rsidRPr="00050860">
        <w:rPr>
          <w:bCs/>
          <w:i/>
          <w:color w:val="FF0000"/>
        </w:rPr>
        <w:t xml:space="preserve"> </w:t>
      </w:r>
      <w:r w:rsidR="00375EAC" w:rsidRPr="00375EAC">
        <w:rPr>
          <w:bCs/>
        </w:rPr>
        <w:t>Mostrai-nos, Senhor, o vosso caminho e ensinai-nos a confiar em Vós, para que brote em nós a fé e assim possamos ir ao encontro de Cristo, de modo que, chamados um dia à sua direita, mereçamos alcançar o reino dos Céus. Ele que é Deus convos</w:t>
      </w:r>
      <w:r w:rsidR="00375EAC">
        <w:rPr>
          <w:bCs/>
        </w:rPr>
        <w:t>co na unidade do Espírito Santo</w:t>
      </w:r>
      <w:r w:rsidRPr="00050860">
        <w:rPr>
          <w:bCs/>
        </w:rPr>
        <w:t>.</w:t>
      </w:r>
    </w:p>
    <w:p w:rsidR="00815143" w:rsidRPr="00050860" w:rsidRDefault="00815143" w:rsidP="00815143">
      <w:pPr>
        <w:spacing w:line="276" w:lineRule="auto"/>
        <w:ind w:left="709"/>
        <w:jc w:val="both"/>
        <w:rPr>
          <w:bCs/>
        </w:rPr>
      </w:pPr>
      <w:r w:rsidRPr="00050860">
        <w:rPr>
          <w:bCs/>
          <w:color w:val="FF0000"/>
        </w:rPr>
        <w:t>R/</w:t>
      </w:r>
      <w:r w:rsidRPr="00050860">
        <w:rPr>
          <w:bCs/>
          <w:i/>
          <w:color w:val="FF0000"/>
        </w:rPr>
        <w:t xml:space="preserve"> </w:t>
      </w:r>
      <w:r w:rsidRPr="00050860">
        <w:rPr>
          <w:bCs/>
          <w:i/>
        </w:rPr>
        <w:t xml:space="preserve">Ámen. </w:t>
      </w:r>
    </w:p>
    <w:p w:rsidR="00815143" w:rsidRPr="00815143" w:rsidRDefault="00815143" w:rsidP="00815143">
      <w:pPr>
        <w:spacing w:line="276" w:lineRule="auto"/>
        <w:ind w:left="709"/>
        <w:jc w:val="both"/>
      </w:pPr>
    </w:p>
    <w:p w:rsidR="0047690E" w:rsidRDefault="0047690E" w:rsidP="0047690E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Aclamação “Mistério da Fé”</w:t>
      </w:r>
    </w:p>
    <w:p w:rsidR="0047690E" w:rsidRPr="00916F4C" w:rsidRDefault="0047690E" w:rsidP="0047690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FF0000"/>
        </w:rPr>
      </w:pPr>
      <w:r>
        <w:rPr>
          <w:color w:val="FF0000"/>
        </w:rPr>
        <w:t xml:space="preserve">Após a narração da </w:t>
      </w:r>
      <w:r w:rsidR="00260B04">
        <w:rPr>
          <w:color w:val="FF0000"/>
        </w:rPr>
        <w:t xml:space="preserve">instituição da </w:t>
      </w:r>
      <w:r>
        <w:rPr>
          <w:color w:val="FF0000"/>
        </w:rPr>
        <w:t>Eucaristia, propõe-se a seguinte modalidade da aclamação</w:t>
      </w:r>
      <w:r w:rsidR="00260B04">
        <w:rPr>
          <w:color w:val="FF0000"/>
        </w:rPr>
        <w:t>, se possível cantada</w:t>
      </w:r>
      <w:r>
        <w:rPr>
          <w:color w:val="FF0000"/>
        </w:rPr>
        <w:t>:</w:t>
      </w:r>
    </w:p>
    <w:p w:rsidR="0047690E" w:rsidRPr="00916F4C" w:rsidRDefault="0047690E" w:rsidP="0047690E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916F4C">
        <w:rPr>
          <w:color w:val="FF0000"/>
        </w:rPr>
        <w:t>[Sacerdote]</w:t>
      </w:r>
      <w:r w:rsidRPr="00916F4C">
        <w:t xml:space="preserve"> Mistério admirável da nossa fé! </w:t>
      </w:r>
    </w:p>
    <w:p w:rsidR="0047690E" w:rsidRDefault="0047690E" w:rsidP="0047690E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  <w:r w:rsidRPr="00916F4C">
        <w:rPr>
          <w:color w:val="FF0000"/>
        </w:rPr>
        <w:t xml:space="preserve">[Todos] </w:t>
      </w:r>
      <w:r w:rsidRPr="00916F4C">
        <w:t>Quando comemos deste Pão e bebemos deste cálice, anunciamos, Senhor, a vossa morte, esperando a vossa vinda gloriosa.</w:t>
      </w:r>
    </w:p>
    <w:p w:rsidR="00375EAC" w:rsidRDefault="00375EAC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:rsidR="00EE3D3E" w:rsidRDefault="00EE3D3E" w:rsidP="00EE3D3E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Pós-Comunhão</w:t>
      </w:r>
    </w:p>
    <w:p w:rsidR="00EE3D3E" w:rsidRPr="00EE3D3E" w:rsidRDefault="00EE3D3E" w:rsidP="0047690E">
      <w:pPr>
        <w:ind w:left="709"/>
        <w:jc w:val="both"/>
        <w:rPr>
          <w:bCs/>
          <w:color w:val="FF0000"/>
        </w:rPr>
      </w:pPr>
      <w:r w:rsidRPr="00EE3D3E">
        <w:rPr>
          <w:bCs/>
          <w:color w:val="FF0000"/>
        </w:rPr>
        <w:t xml:space="preserve">Em </w:t>
      </w:r>
      <w:r w:rsidRPr="00EE3D3E">
        <w:rPr>
          <w:bCs/>
          <w:i/>
          <w:iCs/>
          <w:color w:val="FF0000"/>
        </w:rPr>
        <w:t xml:space="preserve">voz </w:t>
      </w:r>
      <w:proofErr w:type="spellStart"/>
      <w:r w:rsidRPr="00EE3D3E">
        <w:rPr>
          <w:bCs/>
          <w:i/>
          <w:iCs/>
          <w:color w:val="FF0000"/>
        </w:rPr>
        <w:t>off</w:t>
      </w:r>
      <w:proofErr w:type="spellEnd"/>
      <w:r w:rsidRPr="00EE3D3E">
        <w:rPr>
          <w:bCs/>
          <w:color w:val="FF0000"/>
        </w:rPr>
        <w:t>, após a Comunhão, pode escutar-se o seguinte poema:</w:t>
      </w:r>
    </w:p>
    <w:p w:rsidR="0047690E" w:rsidRPr="00916F4C" w:rsidRDefault="0047690E" w:rsidP="0047690E">
      <w:pPr>
        <w:ind w:left="709"/>
        <w:jc w:val="both"/>
        <w:rPr>
          <w:bCs/>
        </w:rPr>
      </w:pPr>
      <w:r>
        <w:rPr>
          <w:bCs/>
        </w:rPr>
        <w:t>«</w:t>
      </w:r>
      <w:r w:rsidRPr="00916F4C">
        <w:rPr>
          <w:bCs/>
        </w:rPr>
        <w:t>Como é fácil, Senhor Jesus,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Daqui, de ao pé da tua Cruz,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Avistar a paisagem do Advento,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Compreender-lhe a mensagem,</w:t>
      </w:r>
    </w:p>
    <w:p w:rsidR="0047690E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Respirar-lhe o alento.</w:t>
      </w:r>
    </w:p>
    <w:p w:rsidR="0047690E" w:rsidRDefault="0047690E" w:rsidP="0047690E">
      <w:pPr>
        <w:spacing w:line="276" w:lineRule="auto"/>
        <w:jc w:val="both"/>
        <w:rPr>
          <w:bCs/>
          <w:sz w:val="10"/>
        </w:rPr>
      </w:pPr>
    </w:p>
    <w:p w:rsidR="0047690E" w:rsidRPr="00C57EDA" w:rsidRDefault="0047690E" w:rsidP="0047690E">
      <w:pPr>
        <w:spacing w:line="276" w:lineRule="auto"/>
        <w:jc w:val="both"/>
        <w:rPr>
          <w:bCs/>
          <w:sz w:val="20"/>
        </w:rPr>
      </w:pPr>
      <w:r w:rsidRPr="00C57EDA">
        <w:rPr>
          <w:bCs/>
          <w:sz w:val="10"/>
        </w:rPr>
        <w:t> 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Daqui, de ao pé da tua Cruz de Luz,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Sem dúvida o lugar mais alto do mundo,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Mais alto e mais profundo,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Vê-se bem, com toda a claridade,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Que a lonjura do Advento não é horizontal.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Eleva-se em altura.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Como a tua túnica tecida de Alto-a-baixo,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Vertical,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E sem costura.</w:t>
      </w:r>
    </w:p>
    <w:p w:rsidR="0047690E" w:rsidRDefault="0047690E" w:rsidP="0047690E">
      <w:pPr>
        <w:pStyle w:val="SemEspaamento"/>
        <w:rPr>
          <w:rFonts w:ascii="Times New Roman" w:hAnsi="Times New Roman" w:cs="Times New Roman"/>
          <w:sz w:val="10"/>
        </w:rPr>
      </w:pPr>
      <w:r w:rsidRPr="00C57EDA">
        <w:rPr>
          <w:rFonts w:ascii="Times New Roman" w:hAnsi="Times New Roman" w:cs="Times New Roman"/>
          <w:sz w:val="10"/>
        </w:rPr>
        <w:t> </w:t>
      </w:r>
    </w:p>
    <w:p w:rsidR="0047690E" w:rsidRPr="00631C30" w:rsidRDefault="0047690E" w:rsidP="0047690E">
      <w:pPr>
        <w:pStyle w:val="SemEspaamento"/>
        <w:rPr>
          <w:rFonts w:ascii="Times New Roman" w:hAnsi="Times New Roman" w:cs="Times New Roman"/>
          <w:sz w:val="10"/>
        </w:rPr>
      </w:pP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Tu vens do Alto, Senhor.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lastRenderedPageBreak/>
        <w:t>Tu vens de Deus.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Tu és Deus.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Tu és o Justo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Que chove das alturas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Sobre a nossa humanidade sedenta e às escuras.</w:t>
      </w:r>
    </w:p>
    <w:p w:rsidR="0047690E" w:rsidRDefault="0047690E" w:rsidP="0047690E">
      <w:pPr>
        <w:spacing w:line="276" w:lineRule="auto"/>
        <w:ind w:left="709"/>
        <w:jc w:val="both"/>
        <w:rPr>
          <w:bCs/>
          <w:sz w:val="10"/>
        </w:rPr>
      </w:pPr>
    </w:p>
    <w:p w:rsidR="0047690E" w:rsidRPr="00631C30" w:rsidRDefault="0047690E" w:rsidP="0047690E">
      <w:pPr>
        <w:spacing w:line="276" w:lineRule="auto"/>
        <w:ind w:left="709"/>
        <w:jc w:val="both"/>
        <w:rPr>
          <w:bCs/>
          <w:sz w:val="2"/>
        </w:rPr>
      </w:pPr>
      <w:r w:rsidRPr="00631C30">
        <w:rPr>
          <w:bCs/>
          <w:sz w:val="10"/>
        </w:rPr>
        <w:t> 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Vem, Senhor Jesus,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Alumia e rega a nossa terra dura,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Acaricia o nosso humilde chão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E modela com as tuas mãos de amor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Em cada um de nós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Um novo coração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Capaz de ver.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Capaz de Te ver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Nascer</w:t>
      </w:r>
    </w:p>
    <w:p w:rsidR="0047690E" w:rsidRPr="00916F4C" w:rsidRDefault="0047690E" w:rsidP="0047690E">
      <w:pPr>
        <w:ind w:left="709"/>
        <w:jc w:val="both"/>
        <w:rPr>
          <w:bCs/>
        </w:rPr>
      </w:pPr>
      <w:r w:rsidRPr="00916F4C">
        <w:rPr>
          <w:bCs/>
        </w:rPr>
        <w:t>Em cada irmão</w:t>
      </w:r>
      <w:r>
        <w:rPr>
          <w:bCs/>
        </w:rPr>
        <w:t>»</w:t>
      </w:r>
      <w:r w:rsidRPr="00916F4C">
        <w:rPr>
          <w:bCs/>
        </w:rPr>
        <w:t>.</w:t>
      </w:r>
    </w:p>
    <w:p w:rsidR="0047690E" w:rsidRPr="00631C30" w:rsidRDefault="0047690E" w:rsidP="0047690E">
      <w:pPr>
        <w:spacing w:line="276" w:lineRule="auto"/>
        <w:ind w:left="709"/>
        <w:jc w:val="right"/>
      </w:pPr>
      <w:r>
        <w:t>(D. António Couto)</w:t>
      </w:r>
    </w:p>
    <w:p w:rsidR="00375EAC" w:rsidRDefault="00375EAC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:rsidR="00EE3D3E" w:rsidRPr="00050860" w:rsidRDefault="00EE3D3E" w:rsidP="00EE3D3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:rsidR="00EE3D3E" w:rsidRPr="00815143" w:rsidRDefault="00EE3D3E" w:rsidP="00EE3D3E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E01060">
        <w:rPr>
          <w:b/>
          <w:bCs/>
          <w:color w:val="FFC000"/>
        </w:rPr>
        <w:t xml:space="preserve"> </w:t>
      </w:r>
      <w:r w:rsidRPr="00815143">
        <w:t>Ide</w:t>
      </w:r>
      <w:r w:rsidR="00260B04">
        <w:t xml:space="preserve">, </w:t>
      </w:r>
      <w:r w:rsidR="00260B04" w:rsidRPr="00A61BA2">
        <w:rPr>
          <w:bCs/>
        </w:rPr>
        <w:t>Deus omnipotente e misericordioso vos dá a graça de comemorar na fé</w:t>
      </w:r>
      <w:r w:rsidR="00260B04">
        <w:rPr>
          <w:bCs/>
        </w:rPr>
        <w:t xml:space="preserve"> a</w:t>
      </w:r>
      <w:r w:rsidR="00260B04" w:rsidRPr="00A61BA2">
        <w:rPr>
          <w:bCs/>
        </w:rPr>
        <w:t xml:space="preserve"> vinda do seu Filho </w:t>
      </w:r>
      <w:r w:rsidR="00260B04">
        <w:rPr>
          <w:bCs/>
        </w:rPr>
        <w:t xml:space="preserve">Jesus </w:t>
      </w:r>
      <w:r w:rsidR="00260B04">
        <w:rPr>
          <w:bCs/>
        </w:rPr>
        <w:t>e</w:t>
      </w:r>
      <w:r w:rsidR="00260B04" w:rsidRPr="00A61BA2">
        <w:rPr>
          <w:bCs/>
        </w:rPr>
        <w:t xml:space="preserve"> de esperar confiadamente a sua vinda gloriosa</w:t>
      </w:r>
      <w:r w:rsidR="00260B04">
        <w:rPr>
          <w:bCs/>
        </w:rPr>
        <w:t>.</w:t>
      </w:r>
    </w:p>
    <w:p w:rsidR="00EE3D3E" w:rsidRPr="00815143" w:rsidRDefault="00EE3D3E" w:rsidP="00EE3D3E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E01060">
        <w:rPr>
          <w:b/>
          <w:bCs/>
          <w:color w:val="FFC000"/>
        </w:rPr>
        <w:t xml:space="preserve"> </w:t>
      </w:r>
      <w:r w:rsidRPr="00050860">
        <w:rPr>
          <w:i/>
          <w:iCs/>
        </w:rPr>
        <w:t>Ámen.</w:t>
      </w:r>
    </w:p>
    <w:p w:rsidR="00EE3D3E" w:rsidRPr="00815143" w:rsidRDefault="00EE3D3E" w:rsidP="00EE3D3E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050860">
        <w:rPr>
          <w:b/>
          <w:bCs/>
          <w:color w:val="FF0000"/>
        </w:rPr>
        <w:t xml:space="preserve"> </w:t>
      </w:r>
      <w:r w:rsidRPr="00815143">
        <w:t>Ide</w:t>
      </w:r>
      <w:r w:rsidR="00260B04">
        <w:t>, o Verbo incarnado de Deus</w:t>
      </w:r>
      <w:r w:rsidR="00260B04" w:rsidRPr="00A61BA2">
        <w:t xml:space="preserve"> vos conserv</w:t>
      </w:r>
      <w:r w:rsidR="00260B04">
        <w:t>a</w:t>
      </w:r>
      <w:r w:rsidR="00260B04" w:rsidRPr="00A61BA2">
        <w:t>, durante esta vida,</w:t>
      </w:r>
      <w:r w:rsidR="00260B04">
        <w:t xml:space="preserve"> f</w:t>
      </w:r>
      <w:r w:rsidR="00260B04" w:rsidRPr="00A61BA2">
        <w:t>irmes na fé, alegres na esperança</w:t>
      </w:r>
      <w:r w:rsidR="00260B04">
        <w:t xml:space="preserve"> e</w:t>
      </w:r>
      <w:r w:rsidR="00260B04" w:rsidRPr="00A61BA2">
        <w:t xml:space="preserve"> generosos na caridade</w:t>
      </w:r>
      <w:r w:rsidR="00260B04">
        <w:t>.</w:t>
      </w:r>
    </w:p>
    <w:p w:rsidR="00EE3D3E" w:rsidRPr="00815143" w:rsidRDefault="00EE3D3E" w:rsidP="00EE3D3E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050860">
        <w:rPr>
          <w:b/>
          <w:bCs/>
          <w:color w:val="FF0000"/>
        </w:rPr>
        <w:t xml:space="preserve"> </w:t>
      </w:r>
      <w:r w:rsidRPr="00050860">
        <w:rPr>
          <w:i/>
          <w:iCs/>
        </w:rPr>
        <w:t>Ámen.</w:t>
      </w:r>
    </w:p>
    <w:p w:rsidR="00EE3D3E" w:rsidRPr="00815143" w:rsidRDefault="00EE3D3E" w:rsidP="00EE3D3E">
      <w:pPr>
        <w:spacing w:line="276" w:lineRule="auto"/>
        <w:ind w:left="709"/>
        <w:jc w:val="both"/>
      </w:pPr>
      <w:r w:rsidRPr="00050860">
        <w:rPr>
          <w:color w:val="FF0000"/>
        </w:rPr>
        <w:t>V/</w:t>
      </w:r>
      <w:r w:rsidRPr="00E01060">
        <w:rPr>
          <w:b/>
          <w:bCs/>
          <w:color w:val="FFC000"/>
        </w:rPr>
        <w:t xml:space="preserve"> </w:t>
      </w:r>
      <w:r w:rsidRPr="00815143">
        <w:t>Ide</w:t>
      </w:r>
      <w:r w:rsidR="00260B04">
        <w:t xml:space="preserve">, o Espírito Santo </w:t>
      </w:r>
      <w:r w:rsidR="00260B04">
        <w:rPr>
          <w:bCs/>
        </w:rPr>
        <w:t>v</w:t>
      </w:r>
      <w:r w:rsidR="00260B04" w:rsidRPr="00A61BA2">
        <w:rPr>
          <w:bCs/>
        </w:rPr>
        <w:t>os ilumin</w:t>
      </w:r>
      <w:r w:rsidR="00260B04">
        <w:rPr>
          <w:bCs/>
        </w:rPr>
        <w:t>a</w:t>
      </w:r>
      <w:r w:rsidR="00260B04" w:rsidRPr="00A61BA2">
        <w:rPr>
          <w:bCs/>
        </w:rPr>
        <w:t xml:space="preserve"> e enrique</w:t>
      </w:r>
      <w:r w:rsidR="00260B04">
        <w:rPr>
          <w:bCs/>
        </w:rPr>
        <w:t>ce</w:t>
      </w:r>
      <w:r w:rsidR="00260B04" w:rsidRPr="00A61BA2">
        <w:rPr>
          <w:bCs/>
        </w:rPr>
        <w:t xml:space="preserve"> com as suas bênçãos</w:t>
      </w:r>
      <w:r w:rsidR="00260B04">
        <w:rPr>
          <w:bCs/>
        </w:rPr>
        <w:t xml:space="preserve"> n</w:t>
      </w:r>
      <w:r w:rsidR="00260B04" w:rsidRPr="00A61BA2">
        <w:rPr>
          <w:bCs/>
        </w:rPr>
        <w:t>a celebração dos mistérios do Advento</w:t>
      </w:r>
      <w:r w:rsidR="00260B04">
        <w:rPr>
          <w:bCs/>
        </w:rPr>
        <w:t>.</w:t>
      </w:r>
    </w:p>
    <w:p w:rsidR="00EE3D3E" w:rsidRPr="00815143" w:rsidRDefault="00EE3D3E" w:rsidP="00EE3D3E">
      <w:pPr>
        <w:spacing w:line="276" w:lineRule="auto"/>
        <w:ind w:left="709"/>
        <w:jc w:val="both"/>
      </w:pPr>
      <w:r w:rsidRPr="00050860">
        <w:rPr>
          <w:color w:val="FF0000"/>
        </w:rPr>
        <w:t>R/</w:t>
      </w:r>
      <w:r w:rsidRPr="00050860">
        <w:rPr>
          <w:b/>
          <w:bCs/>
          <w:color w:val="FF0000"/>
        </w:rPr>
        <w:t xml:space="preserve"> </w:t>
      </w:r>
      <w:r w:rsidRPr="00050860">
        <w:rPr>
          <w:i/>
          <w:iCs/>
        </w:rPr>
        <w:t>Ámen.</w:t>
      </w:r>
    </w:p>
    <w:p w:rsidR="00E01060" w:rsidRDefault="00E01060" w:rsidP="00E01060">
      <w:pPr>
        <w:spacing w:line="276" w:lineRule="auto"/>
        <w:ind w:left="709"/>
        <w:jc w:val="both"/>
      </w:pPr>
    </w:p>
    <w:p w:rsidR="00EE3D3E" w:rsidRDefault="00EE3D3E" w:rsidP="00E01060">
      <w:pPr>
        <w:spacing w:line="276" w:lineRule="auto"/>
        <w:ind w:left="709"/>
        <w:jc w:val="both"/>
      </w:pPr>
    </w:p>
    <w:p w:rsidR="00260B04" w:rsidRPr="00815143" w:rsidRDefault="00260B04" w:rsidP="00E01060">
      <w:pPr>
        <w:spacing w:line="276" w:lineRule="auto"/>
        <w:ind w:left="709"/>
        <w:jc w:val="both"/>
      </w:pPr>
    </w:p>
    <w:p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FB73B8">
        <w:rPr>
          <w:b/>
          <w:color w:val="FF0000"/>
          <w:sz w:val="28"/>
        </w:rPr>
        <w:t>caridade</w:t>
      </w:r>
    </w:p>
    <w:p w:rsidR="00E01060" w:rsidRDefault="00E01060" w:rsidP="00E01060">
      <w:pPr>
        <w:spacing w:line="276" w:lineRule="auto"/>
        <w:ind w:left="709"/>
        <w:jc w:val="both"/>
      </w:pPr>
    </w:p>
    <w:p w:rsidR="00E01060" w:rsidRPr="00050860" w:rsidRDefault="00E01060" w:rsidP="00E01060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Acólitos</w:t>
      </w:r>
    </w:p>
    <w:p w:rsidR="00542562" w:rsidRPr="00EE3D3E" w:rsidRDefault="00542562" w:rsidP="00EE3D3E">
      <w:pPr>
        <w:spacing w:line="276" w:lineRule="auto"/>
        <w:ind w:left="709"/>
        <w:jc w:val="both"/>
      </w:pPr>
      <w:r w:rsidRPr="00EE3D3E">
        <w:rPr>
          <w:color w:val="000000"/>
        </w:rPr>
        <w:t>O Ano Litúrgico começa com um apelo à vigilância e à cautela: que a necessidade de agir não nos encontre a dormir. Numa celebração, para além das ações ordinárias, há sempre um imprevisto que surge. Será que eu cultivo a atenção permanente às solicitações que me são feitas?</w:t>
      </w:r>
    </w:p>
    <w:p w:rsidR="00E01060" w:rsidRPr="00EE3D3E" w:rsidRDefault="00E01060" w:rsidP="00EE3D3E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:rsidR="00E01060" w:rsidRPr="00EE3D3E" w:rsidRDefault="00E01060" w:rsidP="00EE3D3E">
      <w:pPr>
        <w:spacing w:line="276" w:lineRule="auto"/>
        <w:ind w:left="709"/>
        <w:jc w:val="both"/>
        <w:rPr>
          <w:color w:val="FF0000"/>
        </w:rPr>
      </w:pPr>
      <w:r w:rsidRPr="00EE3D3E">
        <w:rPr>
          <w:b/>
          <w:color w:val="FF0000"/>
        </w:rPr>
        <w:t>Leitores</w:t>
      </w:r>
    </w:p>
    <w:p w:rsidR="00542562" w:rsidRPr="00EE3D3E" w:rsidRDefault="00542562" w:rsidP="00EE3D3E">
      <w:pPr>
        <w:spacing w:line="276" w:lineRule="auto"/>
        <w:ind w:left="709"/>
        <w:jc w:val="both"/>
      </w:pPr>
      <w:r w:rsidRPr="00EE3D3E">
        <w:rPr>
          <w:color w:val="000000"/>
        </w:rPr>
        <w:t>Ler a Palavra de Deus na celebração é fazer com que os céus se rasguem e a face de Deus desça</w:t>
      </w:r>
      <w:r w:rsidR="00260B04">
        <w:rPr>
          <w:color w:val="000000"/>
        </w:rPr>
        <w:t>,</w:t>
      </w:r>
      <w:r w:rsidRPr="00EE3D3E">
        <w:rPr>
          <w:color w:val="000000"/>
        </w:rPr>
        <w:t xml:space="preserve"> ora com a força que faz estremecer as montanhas, ora com a suavidade do orvalho. Estou vigilante para dar ao texto que proclamo ora a fo</w:t>
      </w:r>
      <w:r w:rsidR="00260B04">
        <w:rPr>
          <w:color w:val="000000"/>
        </w:rPr>
        <w:t>r</w:t>
      </w:r>
      <w:r w:rsidRPr="00EE3D3E">
        <w:rPr>
          <w:color w:val="000000"/>
        </w:rPr>
        <w:t>ça ora a suavidade que ele exige?</w:t>
      </w:r>
    </w:p>
    <w:p w:rsidR="00E01060" w:rsidRPr="00EE3D3E" w:rsidRDefault="00E01060" w:rsidP="00EE3D3E">
      <w:pPr>
        <w:spacing w:line="276" w:lineRule="auto"/>
        <w:ind w:left="709"/>
        <w:jc w:val="both"/>
      </w:pPr>
    </w:p>
    <w:p w:rsidR="00E01060" w:rsidRPr="00EE3D3E" w:rsidRDefault="00E01060" w:rsidP="00EE3D3E">
      <w:pPr>
        <w:spacing w:line="276" w:lineRule="auto"/>
        <w:ind w:left="709"/>
        <w:jc w:val="both"/>
        <w:rPr>
          <w:color w:val="FF0000"/>
        </w:rPr>
      </w:pPr>
      <w:r w:rsidRPr="00EE3D3E">
        <w:rPr>
          <w:b/>
          <w:color w:val="FF0000"/>
        </w:rPr>
        <w:lastRenderedPageBreak/>
        <w:t>Ministros Extraordinários da Comunhão</w:t>
      </w:r>
    </w:p>
    <w:p w:rsidR="00542562" w:rsidRPr="00EE3D3E" w:rsidRDefault="00542562" w:rsidP="00EE3D3E">
      <w:pPr>
        <w:spacing w:line="276" w:lineRule="auto"/>
        <w:ind w:left="709"/>
        <w:jc w:val="both"/>
      </w:pPr>
      <w:r w:rsidRPr="00EE3D3E">
        <w:rPr>
          <w:color w:val="000000"/>
        </w:rPr>
        <w:t>O Ministro Extraordinário da Comunhão, ao levar aos doentes o dom supremo da graça divina que é a Eucaristia, torna firmes na fé aqueles que esperam em jubilosa esperança a manifestação do dia de Nosso Senhor Jesus Cristo. Assim, podem anunciar-lhes também que já não lhes falta nenhum dom da graça.</w:t>
      </w:r>
    </w:p>
    <w:p w:rsidR="00E01060" w:rsidRPr="00EE3D3E" w:rsidRDefault="00E01060" w:rsidP="00EE3D3E">
      <w:pPr>
        <w:spacing w:line="276" w:lineRule="auto"/>
        <w:ind w:left="709"/>
        <w:jc w:val="both"/>
      </w:pPr>
    </w:p>
    <w:p w:rsidR="00FB73B8" w:rsidRPr="00EE3D3E" w:rsidRDefault="00FB73B8" w:rsidP="00EE3D3E">
      <w:pPr>
        <w:spacing w:line="276" w:lineRule="auto"/>
        <w:ind w:left="709"/>
        <w:jc w:val="both"/>
        <w:rPr>
          <w:color w:val="FF0000"/>
        </w:rPr>
      </w:pPr>
      <w:r w:rsidRPr="00EE3D3E">
        <w:rPr>
          <w:b/>
          <w:color w:val="FF0000"/>
        </w:rPr>
        <w:t>Músicos</w:t>
      </w:r>
    </w:p>
    <w:p w:rsidR="00542562" w:rsidRPr="00EE3D3E" w:rsidRDefault="00542562" w:rsidP="00EE3D3E">
      <w:pPr>
        <w:spacing w:line="276" w:lineRule="auto"/>
        <w:ind w:left="709"/>
        <w:jc w:val="both"/>
      </w:pPr>
      <w:r w:rsidRPr="00EE3D3E">
        <w:rPr>
          <w:color w:val="000000"/>
        </w:rPr>
        <w:t xml:space="preserve">Sem uma profunda atenção a quem dirige, à assembleia, aos cantores, ao organista, à partitura, </w:t>
      </w:r>
      <w:proofErr w:type="spellStart"/>
      <w:r w:rsidRPr="00EE3D3E">
        <w:rPr>
          <w:color w:val="000000"/>
        </w:rPr>
        <w:t>etc</w:t>
      </w:r>
      <w:proofErr w:type="spellEnd"/>
      <w:r w:rsidRPr="00EE3D3E">
        <w:rPr>
          <w:color w:val="000000"/>
        </w:rPr>
        <w:t>, não há ministério musical que se possa exercer eficientemente. Por isso, a interpelação de Jesus: “acautelai-vos e vigiai” deve ser assumida de uma forma muito particular pelos músicos no exercício do seu ministério próprio.</w:t>
      </w:r>
    </w:p>
    <w:p w:rsidR="00FB73B8" w:rsidRPr="00EE3D3E" w:rsidRDefault="00FB73B8" w:rsidP="00EE3D3E">
      <w:pPr>
        <w:spacing w:line="276" w:lineRule="auto"/>
        <w:ind w:left="709"/>
        <w:jc w:val="both"/>
      </w:pPr>
    </w:p>
    <w:p w:rsidR="00E01060" w:rsidRPr="00EE3D3E" w:rsidRDefault="00E01060" w:rsidP="00EE3D3E">
      <w:pPr>
        <w:spacing w:line="276" w:lineRule="auto"/>
        <w:ind w:left="709"/>
        <w:jc w:val="both"/>
      </w:pPr>
    </w:p>
    <w:p w:rsidR="00E01060" w:rsidRPr="00050860" w:rsidRDefault="00FB73B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:rsidR="001F5C3D" w:rsidRPr="0074428C" w:rsidRDefault="001F5C3D" w:rsidP="0074428C">
      <w:pPr>
        <w:spacing w:line="276" w:lineRule="auto"/>
        <w:ind w:left="709"/>
        <w:jc w:val="both"/>
      </w:pPr>
    </w:p>
    <w:p w:rsidR="001F5C3D" w:rsidRPr="0074428C" w:rsidRDefault="0074428C" w:rsidP="0074428C">
      <w:pPr>
        <w:pStyle w:val="NormalWeb"/>
        <w:spacing w:before="0" w:beforeAutospacing="0" w:after="0" w:afterAutospacing="0" w:line="276" w:lineRule="auto"/>
        <w:ind w:left="709"/>
        <w:jc w:val="both"/>
        <w:rPr>
          <w:rFonts w:eastAsia="Times New Roman"/>
        </w:rPr>
      </w:pPr>
      <w:r w:rsidRPr="0074428C">
        <w:rPr>
          <w:iCs/>
        </w:rPr>
        <w:t>Nesta semana de início de Ano Litúrgico e de Advento, vamos cultivar a vigilância sobre nós próprios, dedicando mais tempo à oração pessoal e/ou em família. Para que da oração brote a caridade, podemos ver o vídeo sobre São Vicente de Paulo (</w:t>
      </w:r>
      <w:proofErr w:type="spellStart"/>
      <w:r w:rsidRPr="0074428C">
        <w:rPr>
          <w:rFonts w:eastAsia="Times New Roman"/>
        </w:rPr>
        <w:t>https</w:t>
      </w:r>
      <w:proofErr w:type="spellEnd"/>
      <w:r w:rsidRPr="0074428C">
        <w:rPr>
          <w:rFonts w:eastAsia="Times New Roman"/>
        </w:rPr>
        <w:t>://www.youtube.com/</w:t>
      </w:r>
      <w:proofErr w:type="spellStart"/>
      <w:r w:rsidRPr="0074428C">
        <w:rPr>
          <w:rFonts w:eastAsia="Times New Roman"/>
        </w:rPr>
        <w:t>watch?v</w:t>
      </w:r>
      <w:proofErr w:type="spellEnd"/>
      <w:r w:rsidRPr="0074428C">
        <w:rPr>
          <w:rFonts w:eastAsia="Times New Roman"/>
        </w:rPr>
        <w:t>=MoCXyFepG7E</w:t>
      </w:r>
      <w:r w:rsidRPr="0074428C">
        <w:rPr>
          <w:iCs/>
        </w:rPr>
        <w:t xml:space="preserve">) ou ler o livro </w:t>
      </w:r>
      <w:r w:rsidR="00631C30" w:rsidRPr="0074428C">
        <w:rPr>
          <w:i/>
        </w:rPr>
        <w:t>Aprende o Amor – A caridade tudo vence</w:t>
      </w:r>
      <w:r w:rsidR="00631C30" w:rsidRPr="0074428C">
        <w:t xml:space="preserve">, da autoria de Enzo </w:t>
      </w:r>
      <w:proofErr w:type="spellStart"/>
      <w:r w:rsidR="00631C30" w:rsidRPr="0074428C">
        <w:t>Bianchi</w:t>
      </w:r>
      <w:proofErr w:type="spellEnd"/>
      <w:r w:rsidR="00631C30" w:rsidRPr="0074428C">
        <w:t xml:space="preserve">, publicado pela editora </w:t>
      </w:r>
      <w:proofErr w:type="spellStart"/>
      <w:r w:rsidR="00631C30" w:rsidRPr="0074428C">
        <w:t>Paulus</w:t>
      </w:r>
      <w:proofErr w:type="spellEnd"/>
      <w:r w:rsidR="00631C30" w:rsidRPr="0074428C">
        <w:t>.</w:t>
      </w:r>
    </w:p>
    <w:sectPr w:rsidR="001F5C3D" w:rsidRPr="0074428C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5D5CB0"/>
    <w:multiLevelType w:val="hybridMultilevel"/>
    <w:tmpl w:val="A42EED0C"/>
    <w:lvl w:ilvl="0" w:tplc="84AC31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C3D"/>
    <w:rsid w:val="00027791"/>
    <w:rsid w:val="00037B58"/>
    <w:rsid w:val="00037C4E"/>
    <w:rsid w:val="00047936"/>
    <w:rsid w:val="00050860"/>
    <w:rsid w:val="00063AED"/>
    <w:rsid w:val="00066431"/>
    <w:rsid w:val="000822E8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60B04"/>
    <w:rsid w:val="0031345E"/>
    <w:rsid w:val="00330CCA"/>
    <w:rsid w:val="00332446"/>
    <w:rsid w:val="00375EAC"/>
    <w:rsid w:val="003A267A"/>
    <w:rsid w:val="003C5A19"/>
    <w:rsid w:val="003D1E90"/>
    <w:rsid w:val="0047690E"/>
    <w:rsid w:val="004B6702"/>
    <w:rsid w:val="004E066E"/>
    <w:rsid w:val="00527E9D"/>
    <w:rsid w:val="00542562"/>
    <w:rsid w:val="00547692"/>
    <w:rsid w:val="0055390E"/>
    <w:rsid w:val="00566D1B"/>
    <w:rsid w:val="005D7E1F"/>
    <w:rsid w:val="005F63B2"/>
    <w:rsid w:val="006169B6"/>
    <w:rsid w:val="00631C30"/>
    <w:rsid w:val="00647AA7"/>
    <w:rsid w:val="006520CD"/>
    <w:rsid w:val="00683ADC"/>
    <w:rsid w:val="00692BEE"/>
    <w:rsid w:val="0074428C"/>
    <w:rsid w:val="007653BB"/>
    <w:rsid w:val="00776AD3"/>
    <w:rsid w:val="007F70C3"/>
    <w:rsid w:val="008013D8"/>
    <w:rsid w:val="0081210B"/>
    <w:rsid w:val="00815143"/>
    <w:rsid w:val="008C1235"/>
    <w:rsid w:val="008D6F2B"/>
    <w:rsid w:val="00916F4C"/>
    <w:rsid w:val="00975FFD"/>
    <w:rsid w:val="00981EB4"/>
    <w:rsid w:val="00A57457"/>
    <w:rsid w:val="00A61BA2"/>
    <w:rsid w:val="00A657D4"/>
    <w:rsid w:val="00A728D1"/>
    <w:rsid w:val="00AB28BC"/>
    <w:rsid w:val="00B221AD"/>
    <w:rsid w:val="00B84CA3"/>
    <w:rsid w:val="00BB73B3"/>
    <w:rsid w:val="00C41EB6"/>
    <w:rsid w:val="00C52FB8"/>
    <w:rsid w:val="00C57EDA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E3D3E"/>
    <w:rsid w:val="00F424D0"/>
    <w:rsid w:val="00F47E92"/>
    <w:rsid w:val="00F6428A"/>
    <w:rsid w:val="00F85504"/>
    <w:rsid w:val="00FB73B8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C19AC"/>
  <w14:defaultImageDpi w14:val="300"/>
  <w15:docId w15:val="{94266542-F6DA-D145-BC1B-F6E92AA6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B8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SemEspaamento">
    <w:name w:val="No Spacing"/>
    <w:uiPriority w:val="1"/>
    <w:qFormat/>
    <w:rsid w:val="00375EA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72"/>
    <w:qFormat/>
    <w:rsid w:val="0047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233F-2B3F-4A14-8EEC-EA8DE363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1295</Words>
  <Characters>6995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19</cp:revision>
  <dcterms:created xsi:type="dcterms:W3CDTF">2018-09-11T11:36:00Z</dcterms:created>
  <dcterms:modified xsi:type="dcterms:W3CDTF">2020-11-18T00:15:00Z</dcterms:modified>
</cp:coreProperties>
</file>