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013D8" w:rsidRPr="001101E1" w:rsidRDefault="00CB4A63" w:rsidP="001101E1">
      <w:pPr>
        <w:pBdr>
          <w:bottom w:val="thinThickSmallGap" w:sz="12" w:space="1" w:color="806000" w:themeColor="accent4" w:themeShade="80"/>
          <w:right w:val="thinThickSmallGap" w:sz="12" w:space="4" w:color="806000" w:themeColor="accent4" w:themeShade="8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BF8F00" w:themeColor="accent4" w:themeShade="BF"/>
          <w:lang w:eastAsia="pt-PT"/>
        </w:rPr>
      </w:pPr>
      <w:r w:rsidRPr="001101E1">
        <w:rPr>
          <w:rFonts w:ascii="Times New Roman" w:hAnsi="Times New Roman"/>
          <w:b/>
          <w:noProof/>
          <w:color w:val="BF8F00" w:themeColor="accent4" w:themeShade="BF"/>
          <w:lang w:eastAsia="pt-PT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466975" cy="676275"/>
            <wp:effectExtent l="0" t="0" r="9525" b="9525"/>
            <wp:wrapSquare wrapText="bothSides"/>
            <wp:docPr id="3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3D8" w:rsidRPr="001101E1">
        <w:rPr>
          <w:rFonts w:ascii="Times New Roman" w:hAnsi="Times New Roman"/>
          <w:b/>
          <w:noProof/>
          <w:color w:val="BF8F00" w:themeColor="accent4" w:themeShade="BF"/>
          <w:lang w:eastAsia="pt-PT"/>
        </w:rPr>
        <w:t>Ano A</w:t>
      </w:r>
    </w:p>
    <w:p w:rsidR="008013D8" w:rsidRPr="001101E1" w:rsidRDefault="008013D8" w:rsidP="001101E1">
      <w:pPr>
        <w:pBdr>
          <w:bottom w:val="thinThickSmallGap" w:sz="12" w:space="1" w:color="806000" w:themeColor="accent4" w:themeShade="80"/>
          <w:right w:val="thinThickSmallGap" w:sz="12" w:space="4" w:color="806000" w:themeColor="accent4" w:themeShade="8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BF8F00" w:themeColor="accent4" w:themeShade="BF"/>
          <w:lang w:eastAsia="pt-PT"/>
        </w:rPr>
      </w:pPr>
      <w:r w:rsidRPr="001101E1">
        <w:rPr>
          <w:rFonts w:ascii="Times New Roman" w:hAnsi="Times New Roman"/>
          <w:b/>
          <w:noProof/>
          <w:color w:val="BF8F00" w:themeColor="accent4" w:themeShade="BF"/>
          <w:lang w:eastAsia="pt-PT"/>
        </w:rPr>
        <w:t xml:space="preserve">Tempo </w:t>
      </w:r>
      <w:r w:rsidR="006C1968">
        <w:rPr>
          <w:rFonts w:ascii="Times New Roman" w:hAnsi="Times New Roman"/>
          <w:b/>
          <w:noProof/>
          <w:color w:val="BF8F00" w:themeColor="accent4" w:themeShade="BF"/>
          <w:lang w:eastAsia="pt-PT"/>
        </w:rPr>
        <w:t>Pascal</w:t>
      </w:r>
    </w:p>
    <w:p w:rsidR="008013D8" w:rsidRPr="001101E1" w:rsidRDefault="008013D8" w:rsidP="001101E1">
      <w:pPr>
        <w:pBdr>
          <w:bottom w:val="thinThickSmallGap" w:sz="12" w:space="1" w:color="806000" w:themeColor="accent4" w:themeShade="80"/>
          <w:right w:val="thinThickSmallGap" w:sz="12" w:space="4" w:color="806000" w:themeColor="accent4" w:themeShade="8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BF8F00" w:themeColor="accent4" w:themeShade="BF"/>
          <w:lang w:eastAsia="pt-PT"/>
        </w:rPr>
      </w:pPr>
      <w:r w:rsidRPr="001101E1">
        <w:rPr>
          <w:rFonts w:ascii="Times New Roman" w:hAnsi="Times New Roman"/>
          <w:b/>
          <w:noProof/>
          <w:color w:val="BF8F00" w:themeColor="accent4" w:themeShade="BF"/>
          <w:lang w:eastAsia="pt-PT"/>
        </w:rPr>
        <w:t>Domingo</w:t>
      </w:r>
      <w:r w:rsidR="00CE614C">
        <w:rPr>
          <w:rFonts w:ascii="Times New Roman" w:hAnsi="Times New Roman"/>
          <w:b/>
          <w:noProof/>
          <w:color w:val="BF8F00" w:themeColor="accent4" w:themeShade="BF"/>
          <w:lang w:eastAsia="pt-PT"/>
        </w:rPr>
        <w:t xml:space="preserve"> </w:t>
      </w:r>
      <w:r w:rsidR="004904B3">
        <w:rPr>
          <w:rFonts w:ascii="Times New Roman" w:hAnsi="Times New Roman"/>
          <w:b/>
          <w:noProof/>
          <w:color w:val="BF8F00" w:themeColor="accent4" w:themeShade="BF"/>
          <w:lang w:eastAsia="pt-PT"/>
        </w:rPr>
        <w:t>da Ressurreição do Senhor</w:t>
      </w:r>
    </w:p>
    <w:p w:rsidR="001F5C3D" w:rsidRPr="00815143" w:rsidRDefault="001F5C3D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:rsidR="005D7E1F" w:rsidRPr="00815143" w:rsidRDefault="005D7E1F" w:rsidP="00027791">
      <w:pPr>
        <w:spacing w:line="276" w:lineRule="auto"/>
        <w:ind w:right="3905"/>
        <w:jc w:val="both"/>
        <w:rPr>
          <w:rFonts w:ascii="Times New Roman" w:hAnsi="Times New Roman"/>
          <w:color w:val="00B050"/>
        </w:rPr>
      </w:pPr>
    </w:p>
    <w:p w:rsidR="001F5C3D" w:rsidRPr="001101E1" w:rsidRDefault="007F70C3" w:rsidP="001101E1">
      <w:pPr>
        <w:pBdr>
          <w:left w:val="thinThickSmallGap" w:sz="12" w:space="4" w:color="806000" w:themeColor="accent4" w:themeShade="80"/>
          <w:bottom w:val="thinThickSmallGap" w:sz="12" w:space="1" w:color="806000" w:themeColor="accent4" w:themeShade="80"/>
        </w:pBdr>
        <w:spacing w:line="276" w:lineRule="auto"/>
        <w:ind w:right="4331"/>
        <w:jc w:val="both"/>
        <w:rPr>
          <w:rFonts w:ascii="Times New Roman" w:hAnsi="Times New Roman"/>
          <w:b/>
          <w:color w:val="BF8F00" w:themeColor="accent4" w:themeShade="BF"/>
          <w:sz w:val="28"/>
        </w:rPr>
      </w:pPr>
      <w:r w:rsidRPr="001101E1">
        <w:rPr>
          <w:rFonts w:ascii="Times New Roman" w:hAnsi="Times New Roman"/>
          <w:b/>
          <w:color w:val="BF8F00" w:themeColor="accent4" w:themeShade="BF"/>
          <w:sz w:val="28"/>
        </w:rPr>
        <w:t>Semente da nossa</w:t>
      </w:r>
      <w:r w:rsidR="001F5C3D" w:rsidRPr="001101E1">
        <w:rPr>
          <w:rFonts w:ascii="Times New Roman" w:hAnsi="Times New Roman"/>
          <w:b/>
          <w:color w:val="BF8F00" w:themeColor="accent4" w:themeShade="BF"/>
          <w:sz w:val="28"/>
        </w:rPr>
        <w:t xml:space="preserve"> esperança</w:t>
      </w:r>
    </w:p>
    <w:p w:rsidR="001F5C3D" w:rsidRPr="00815143" w:rsidRDefault="001F5C3D" w:rsidP="0081210B">
      <w:pPr>
        <w:spacing w:line="276" w:lineRule="auto"/>
        <w:ind w:left="709"/>
        <w:jc w:val="both"/>
        <w:rPr>
          <w:rFonts w:ascii="Times New Roman" w:hAnsi="Times New Roman"/>
          <w:color w:val="00B050"/>
        </w:rPr>
      </w:pPr>
    </w:p>
    <w:p w:rsidR="001F5C3D" w:rsidRPr="00815143" w:rsidRDefault="006C1968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“</w:t>
      </w:r>
      <w:r w:rsidR="004904B3">
        <w:rPr>
          <w:rFonts w:ascii="Times New Roman" w:hAnsi="Times New Roman"/>
        </w:rPr>
        <w:t>Viu e acreditou</w:t>
      </w:r>
      <w:r>
        <w:rPr>
          <w:rFonts w:ascii="Times New Roman" w:hAnsi="Times New Roman"/>
        </w:rPr>
        <w:t>”</w:t>
      </w:r>
    </w:p>
    <w:p w:rsidR="00B84CA3" w:rsidRPr="00815143" w:rsidRDefault="00B84CA3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:rsidR="000D397A" w:rsidRPr="00815143" w:rsidRDefault="000D397A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:rsidR="001F5C3D" w:rsidRPr="001101E1" w:rsidRDefault="008013D8" w:rsidP="001101E1">
      <w:pPr>
        <w:pBdr>
          <w:left w:val="thinThickSmallGap" w:sz="12" w:space="4" w:color="806000" w:themeColor="accent4" w:themeShade="80"/>
          <w:bottom w:val="thinThickSmallGap" w:sz="12" w:space="1" w:color="806000" w:themeColor="accent4" w:themeShade="80"/>
        </w:pBdr>
        <w:spacing w:line="276" w:lineRule="auto"/>
        <w:ind w:right="4331"/>
        <w:jc w:val="both"/>
        <w:rPr>
          <w:rFonts w:ascii="Times New Roman" w:hAnsi="Times New Roman"/>
          <w:b/>
          <w:color w:val="BF8F00" w:themeColor="accent4" w:themeShade="BF"/>
          <w:sz w:val="28"/>
        </w:rPr>
      </w:pPr>
      <w:r w:rsidRPr="001101E1">
        <w:rPr>
          <w:rFonts w:ascii="Times New Roman" w:hAnsi="Times New Roman"/>
          <w:b/>
          <w:color w:val="BF8F00" w:themeColor="accent4" w:themeShade="BF"/>
          <w:sz w:val="28"/>
        </w:rPr>
        <w:t>Celebrar com esperança</w:t>
      </w:r>
    </w:p>
    <w:p w:rsidR="001F5C3D" w:rsidRPr="00815143" w:rsidRDefault="001F5C3D" w:rsidP="0081210B">
      <w:pPr>
        <w:spacing w:line="276" w:lineRule="auto"/>
        <w:ind w:left="709"/>
        <w:jc w:val="both"/>
        <w:rPr>
          <w:rFonts w:ascii="Times New Roman" w:hAnsi="Times New Roman"/>
          <w:b/>
          <w:i/>
          <w:color w:val="00B0F0"/>
        </w:rPr>
      </w:pPr>
    </w:p>
    <w:p w:rsidR="001F5C3D" w:rsidRPr="001101E1" w:rsidRDefault="00815143" w:rsidP="008013D8">
      <w:pPr>
        <w:spacing w:line="276" w:lineRule="auto"/>
        <w:ind w:firstLine="709"/>
        <w:jc w:val="both"/>
        <w:rPr>
          <w:rFonts w:ascii="Times New Roman" w:hAnsi="Times New Roman"/>
          <w:color w:val="BF8F00" w:themeColor="accent4" w:themeShade="BF"/>
        </w:rPr>
      </w:pPr>
      <w:r w:rsidRPr="001101E1">
        <w:rPr>
          <w:rFonts w:ascii="Times New Roman" w:hAnsi="Times New Roman"/>
          <w:b/>
          <w:color w:val="BF8F00" w:themeColor="accent4" w:themeShade="BF"/>
        </w:rPr>
        <w:t>Itinerário simbólico</w:t>
      </w:r>
    </w:p>
    <w:p w:rsidR="006C1968" w:rsidRPr="00815143" w:rsidRDefault="006C1968" w:rsidP="006C1968">
      <w:pPr>
        <w:spacing w:line="276" w:lineRule="auto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sz w:val="22"/>
        </w:rPr>
        <w:t>Atingindo o ponto alto do</w:t>
      </w:r>
      <w:r>
        <w:rPr>
          <w:rFonts w:ascii="Times New Roman" w:hAnsi="Times New Roman"/>
          <w:bCs/>
          <w:sz w:val="22"/>
        </w:rPr>
        <w:t xml:space="preserve"> Ano Litúrgico, colocaremos, junto ao relógio da caminhada Quaresma-Páscoa, a expressão “</w:t>
      </w:r>
      <w:r w:rsidRPr="004904B3">
        <w:rPr>
          <w:rFonts w:ascii="Times New Roman" w:hAnsi="Times New Roman"/>
          <w:bCs/>
          <w:sz w:val="22"/>
        </w:rPr>
        <w:t>Plenitude do tempo de Deus</w:t>
      </w:r>
      <w:r>
        <w:rPr>
          <w:rFonts w:ascii="Times New Roman" w:hAnsi="Times New Roman"/>
          <w:bCs/>
          <w:sz w:val="22"/>
        </w:rPr>
        <w:t>”, bem como o Círio Pascal.</w:t>
      </w:r>
    </w:p>
    <w:p w:rsidR="0031345E" w:rsidRDefault="0031345E" w:rsidP="0081210B">
      <w:pPr>
        <w:spacing w:line="276" w:lineRule="auto"/>
        <w:ind w:left="709"/>
        <w:jc w:val="both"/>
        <w:rPr>
          <w:rFonts w:ascii="Times New Roman" w:hAnsi="Times New Roman"/>
        </w:rPr>
      </w:pPr>
    </w:p>
    <w:p w:rsidR="001101E1" w:rsidRPr="001101E1" w:rsidRDefault="001101E1" w:rsidP="001101E1">
      <w:pPr>
        <w:spacing w:line="276" w:lineRule="auto"/>
        <w:ind w:firstLine="709"/>
        <w:jc w:val="both"/>
        <w:rPr>
          <w:rFonts w:ascii="Times New Roman" w:hAnsi="Times New Roman"/>
          <w:color w:val="BF8F00" w:themeColor="accent4" w:themeShade="BF"/>
        </w:rPr>
      </w:pPr>
      <w:r w:rsidRPr="001101E1">
        <w:rPr>
          <w:rFonts w:ascii="Times New Roman" w:hAnsi="Times New Roman"/>
          <w:b/>
          <w:color w:val="BF8F00" w:themeColor="accent4" w:themeShade="BF"/>
        </w:rPr>
        <w:t>Sugestão de cânticos</w:t>
      </w:r>
    </w:p>
    <w:p w:rsidR="001101E1" w:rsidRPr="00815143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1101E1">
        <w:rPr>
          <w:rFonts w:ascii="Times New Roman" w:hAnsi="Times New Roman"/>
          <w:b/>
          <w:bCs/>
          <w:color w:val="FFC000"/>
        </w:rPr>
        <w:t xml:space="preserve">[Entrada] </w:t>
      </w:r>
      <w:r w:rsidR="006C1968" w:rsidRPr="003A48BD">
        <w:rPr>
          <w:rFonts w:ascii="Times New Roman" w:eastAsia="Times New Roman" w:hAnsi="Times New Roman"/>
          <w:i/>
          <w:iCs/>
          <w:color w:val="222222"/>
          <w:lang w:eastAsia="pt-PT"/>
        </w:rPr>
        <w:t>O Senhor ressuscitou verdadeiramente</w:t>
      </w:r>
      <w:r w:rsidR="006C1968" w:rsidRPr="006D4CAA">
        <w:rPr>
          <w:rFonts w:ascii="Times New Roman" w:eastAsia="Times New Roman" w:hAnsi="Times New Roman"/>
          <w:color w:val="222222"/>
          <w:lang w:eastAsia="pt-PT"/>
        </w:rPr>
        <w:t xml:space="preserve"> </w:t>
      </w:r>
      <w:r w:rsidR="006C1968">
        <w:rPr>
          <w:rFonts w:ascii="Times New Roman" w:eastAsia="Times New Roman" w:hAnsi="Times New Roman"/>
          <w:color w:val="222222"/>
          <w:lang w:eastAsia="pt-PT"/>
        </w:rPr>
        <w:t>–</w:t>
      </w:r>
      <w:r w:rsidR="006C1968" w:rsidRPr="006D4CAA">
        <w:rPr>
          <w:rFonts w:ascii="Times New Roman" w:eastAsia="Times New Roman" w:hAnsi="Times New Roman"/>
          <w:color w:val="222222"/>
          <w:lang w:eastAsia="pt-PT"/>
        </w:rPr>
        <w:t xml:space="preserve"> </w:t>
      </w:r>
      <w:r w:rsidR="006C1968">
        <w:rPr>
          <w:rFonts w:ascii="Times New Roman" w:eastAsia="Times New Roman" w:hAnsi="Times New Roman"/>
          <w:color w:val="222222"/>
          <w:lang w:eastAsia="pt-PT"/>
        </w:rPr>
        <w:t xml:space="preserve">A. </w:t>
      </w:r>
      <w:proofErr w:type="spellStart"/>
      <w:r w:rsidR="006C1968">
        <w:rPr>
          <w:rFonts w:ascii="Times New Roman" w:eastAsia="Times New Roman" w:hAnsi="Times New Roman"/>
          <w:color w:val="222222"/>
          <w:lang w:eastAsia="pt-PT"/>
        </w:rPr>
        <w:t>Cartageno</w:t>
      </w:r>
      <w:proofErr w:type="spellEnd"/>
      <w:r w:rsidR="006C1968">
        <w:rPr>
          <w:rFonts w:ascii="Times New Roman" w:eastAsia="Times New Roman" w:hAnsi="Times New Roman"/>
          <w:color w:val="222222"/>
          <w:lang w:eastAsia="pt-PT"/>
        </w:rPr>
        <w:t xml:space="preserve"> </w:t>
      </w:r>
      <w:r w:rsidR="006C1968" w:rsidRPr="006D4CAA">
        <w:rPr>
          <w:rFonts w:ascii="Times New Roman" w:eastAsia="Times New Roman" w:hAnsi="Times New Roman"/>
          <w:color w:val="222222"/>
          <w:lang w:eastAsia="pt-PT"/>
        </w:rPr>
        <w:t xml:space="preserve">(NRMS </w:t>
      </w:r>
      <w:r w:rsidR="006C1968">
        <w:rPr>
          <w:rFonts w:ascii="Times New Roman" w:eastAsia="Times New Roman" w:hAnsi="Times New Roman"/>
          <w:color w:val="222222"/>
          <w:lang w:eastAsia="pt-PT"/>
        </w:rPr>
        <w:t>65)</w:t>
      </w:r>
    </w:p>
    <w:p w:rsidR="001101E1" w:rsidRPr="00815143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E01060">
        <w:rPr>
          <w:rFonts w:ascii="Times New Roman" w:hAnsi="Times New Roman"/>
          <w:b/>
          <w:bCs/>
          <w:color w:val="FFC000"/>
        </w:rPr>
        <w:t>[</w:t>
      </w:r>
      <w:r w:rsidR="006C1968">
        <w:rPr>
          <w:rFonts w:ascii="Times New Roman" w:hAnsi="Times New Roman"/>
          <w:b/>
          <w:bCs/>
          <w:color w:val="FFC000"/>
        </w:rPr>
        <w:t>Glória</w:t>
      </w:r>
      <w:r w:rsidRPr="00E01060">
        <w:rPr>
          <w:rFonts w:ascii="Times New Roman" w:hAnsi="Times New Roman"/>
          <w:b/>
          <w:bCs/>
          <w:color w:val="FFC000"/>
        </w:rPr>
        <w:t xml:space="preserve">] </w:t>
      </w:r>
      <w:r w:rsidR="006C1968" w:rsidRPr="003A48BD">
        <w:rPr>
          <w:rFonts w:ascii="Times New Roman" w:eastAsia="Times New Roman" w:hAnsi="Times New Roman"/>
          <w:i/>
          <w:iCs/>
          <w:color w:val="222222"/>
          <w:lang w:eastAsia="pt-PT"/>
        </w:rPr>
        <w:t>Glória</w:t>
      </w:r>
      <w:r w:rsidR="006C1968">
        <w:rPr>
          <w:rFonts w:ascii="Times New Roman" w:eastAsia="Times New Roman" w:hAnsi="Times New Roman"/>
          <w:i/>
          <w:iCs/>
          <w:color w:val="222222"/>
          <w:lang w:eastAsia="pt-PT"/>
        </w:rPr>
        <w:t xml:space="preserve"> a Deus nas alturas</w:t>
      </w:r>
      <w:r w:rsidR="006C1968">
        <w:rPr>
          <w:rFonts w:ascii="Times New Roman" w:eastAsia="Times New Roman" w:hAnsi="Times New Roman"/>
          <w:color w:val="222222"/>
          <w:lang w:eastAsia="pt-PT"/>
        </w:rPr>
        <w:t xml:space="preserve"> – Az. Oliveira (NRMS 50/51)</w:t>
      </w:r>
    </w:p>
    <w:p w:rsidR="001101E1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/>
          <w:bCs/>
          <w:color w:val="C5E0B3" w:themeColor="accent6" w:themeTint="66"/>
        </w:rPr>
      </w:pPr>
      <w:r w:rsidRPr="00E01060">
        <w:rPr>
          <w:rFonts w:ascii="Times New Roman" w:hAnsi="Times New Roman"/>
          <w:b/>
          <w:bCs/>
          <w:color w:val="FFC000"/>
        </w:rPr>
        <w:t>[Apresentação dos dons]</w:t>
      </w:r>
      <w:r w:rsidRPr="00E01060">
        <w:rPr>
          <w:rFonts w:ascii="Times New Roman" w:hAnsi="Times New Roman"/>
          <w:color w:val="FFC000"/>
        </w:rPr>
        <w:t xml:space="preserve"> </w:t>
      </w:r>
      <w:r w:rsidR="006C1968" w:rsidRPr="003A48BD">
        <w:rPr>
          <w:rFonts w:ascii="Times New Roman" w:eastAsia="Times New Roman" w:hAnsi="Times New Roman"/>
          <w:i/>
          <w:iCs/>
          <w:color w:val="222222"/>
          <w:lang w:eastAsia="pt-PT"/>
        </w:rPr>
        <w:t>Foi removida a pedra</w:t>
      </w:r>
      <w:r w:rsidR="006C1968" w:rsidRPr="006D4CAA">
        <w:rPr>
          <w:rFonts w:ascii="Times New Roman" w:eastAsia="Times New Roman" w:hAnsi="Times New Roman"/>
          <w:color w:val="222222"/>
          <w:lang w:eastAsia="pt-PT"/>
        </w:rPr>
        <w:t xml:space="preserve"> </w:t>
      </w:r>
      <w:r w:rsidR="006C1968">
        <w:rPr>
          <w:rFonts w:ascii="Times New Roman" w:eastAsia="Times New Roman" w:hAnsi="Times New Roman"/>
          <w:color w:val="222222"/>
          <w:lang w:eastAsia="pt-PT"/>
        </w:rPr>
        <w:t>–</w:t>
      </w:r>
      <w:r w:rsidR="006C1968" w:rsidRPr="006D4CAA">
        <w:rPr>
          <w:rFonts w:ascii="Times New Roman" w:eastAsia="Times New Roman" w:hAnsi="Times New Roman"/>
          <w:color w:val="222222"/>
          <w:lang w:eastAsia="pt-PT"/>
        </w:rPr>
        <w:t xml:space="preserve"> </w:t>
      </w:r>
      <w:r w:rsidR="006C1968">
        <w:rPr>
          <w:rFonts w:ascii="Times New Roman" w:eastAsia="Times New Roman" w:hAnsi="Times New Roman"/>
          <w:color w:val="222222"/>
          <w:lang w:eastAsia="pt-PT"/>
        </w:rPr>
        <w:t xml:space="preserve">A. </w:t>
      </w:r>
      <w:proofErr w:type="spellStart"/>
      <w:r w:rsidR="006C1968">
        <w:rPr>
          <w:rFonts w:ascii="Times New Roman" w:eastAsia="Times New Roman" w:hAnsi="Times New Roman"/>
          <w:color w:val="222222"/>
          <w:lang w:eastAsia="pt-PT"/>
        </w:rPr>
        <w:t>Cartageno</w:t>
      </w:r>
      <w:proofErr w:type="spellEnd"/>
      <w:r w:rsidR="006C1968">
        <w:rPr>
          <w:rFonts w:ascii="Times New Roman" w:eastAsia="Times New Roman" w:hAnsi="Times New Roman"/>
          <w:color w:val="222222"/>
          <w:lang w:eastAsia="pt-PT"/>
        </w:rPr>
        <w:t xml:space="preserve"> (NRMS 121)</w:t>
      </w:r>
      <w:r w:rsidRPr="001101E1">
        <w:rPr>
          <w:rFonts w:ascii="Times New Roman" w:hAnsi="Times New Roman"/>
          <w:b/>
          <w:bCs/>
          <w:color w:val="C5E0B3" w:themeColor="accent6" w:themeTint="66"/>
        </w:rPr>
        <w:t xml:space="preserve"> </w:t>
      </w:r>
    </w:p>
    <w:p w:rsidR="001101E1" w:rsidRPr="00815143" w:rsidRDefault="001101E1" w:rsidP="006C19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E01060">
        <w:rPr>
          <w:rFonts w:ascii="Times New Roman" w:hAnsi="Times New Roman"/>
          <w:b/>
          <w:bCs/>
          <w:color w:val="FFC000"/>
        </w:rPr>
        <w:t xml:space="preserve">[Comunhão] </w:t>
      </w:r>
      <w:r w:rsidR="006C1968" w:rsidRPr="003A48BD">
        <w:rPr>
          <w:rFonts w:ascii="Times New Roman" w:eastAsia="Times New Roman" w:hAnsi="Times New Roman"/>
          <w:i/>
          <w:iCs/>
          <w:color w:val="222222"/>
          <w:lang w:eastAsia="pt-PT"/>
        </w:rPr>
        <w:t>Cristo, nosso Cordeiro Pascal</w:t>
      </w:r>
      <w:r w:rsidR="006C1968" w:rsidRPr="006D4CAA">
        <w:rPr>
          <w:rFonts w:ascii="Times New Roman" w:eastAsia="Times New Roman" w:hAnsi="Times New Roman"/>
          <w:color w:val="222222"/>
          <w:lang w:eastAsia="pt-PT"/>
        </w:rPr>
        <w:t xml:space="preserve"> </w:t>
      </w:r>
      <w:r w:rsidR="006C1968">
        <w:rPr>
          <w:rFonts w:ascii="Times New Roman" w:eastAsia="Times New Roman" w:hAnsi="Times New Roman"/>
          <w:color w:val="222222"/>
          <w:lang w:eastAsia="pt-PT"/>
        </w:rPr>
        <w:t>–</w:t>
      </w:r>
      <w:r w:rsidR="006C1968" w:rsidRPr="006D4CAA">
        <w:rPr>
          <w:rFonts w:ascii="Times New Roman" w:eastAsia="Times New Roman" w:hAnsi="Times New Roman"/>
          <w:color w:val="222222"/>
          <w:lang w:eastAsia="pt-PT"/>
        </w:rPr>
        <w:t xml:space="preserve"> </w:t>
      </w:r>
      <w:r w:rsidR="006C1968">
        <w:rPr>
          <w:rFonts w:ascii="Times New Roman" w:eastAsia="Times New Roman" w:hAnsi="Times New Roman"/>
          <w:color w:val="222222"/>
          <w:lang w:eastAsia="pt-PT"/>
        </w:rPr>
        <w:t>M. Simões</w:t>
      </w:r>
      <w:r w:rsidR="006C1968" w:rsidRPr="006D4CAA">
        <w:rPr>
          <w:rFonts w:ascii="Times New Roman" w:eastAsia="Times New Roman" w:hAnsi="Times New Roman"/>
          <w:color w:val="222222"/>
          <w:lang w:eastAsia="pt-PT"/>
        </w:rPr>
        <w:t xml:space="preserve"> (NRMS </w:t>
      </w:r>
      <w:r w:rsidR="006C1968">
        <w:rPr>
          <w:rFonts w:ascii="Times New Roman" w:eastAsia="Times New Roman" w:hAnsi="Times New Roman"/>
          <w:color w:val="222222"/>
          <w:lang w:eastAsia="pt-PT"/>
        </w:rPr>
        <w:t>25</w:t>
      </w:r>
      <w:r w:rsidR="006C1968" w:rsidRPr="006D4CAA">
        <w:rPr>
          <w:rFonts w:ascii="Times New Roman" w:eastAsia="Times New Roman" w:hAnsi="Times New Roman"/>
          <w:color w:val="222222"/>
          <w:lang w:eastAsia="pt-PT"/>
        </w:rPr>
        <w:t>)</w:t>
      </w:r>
    </w:p>
    <w:p w:rsidR="001101E1" w:rsidRPr="00815143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i/>
          <w:color w:val="222222"/>
        </w:rPr>
      </w:pPr>
      <w:r w:rsidRPr="00E01060">
        <w:rPr>
          <w:rFonts w:ascii="Times New Roman" w:hAnsi="Times New Roman"/>
          <w:b/>
          <w:bCs/>
          <w:color w:val="FFC000"/>
        </w:rPr>
        <w:t>[Final]</w:t>
      </w:r>
      <w:r w:rsidRPr="00E01060">
        <w:rPr>
          <w:rFonts w:ascii="Times New Roman" w:hAnsi="Times New Roman"/>
          <w:color w:val="FFC000"/>
        </w:rPr>
        <w:t xml:space="preserve"> </w:t>
      </w:r>
      <w:r w:rsidR="006C1968" w:rsidRPr="003A48BD">
        <w:rPr>
          <w:rFonts w:ascii="Times New Roman" w:eastAsia="Times New Roman" w:hAnsi="Times New Roman"/>
          <w:i/>
          <w:iCs/>
          <w:color w:val="222222"/>
          <w:shd w:val="clear" w:color="auto" w:fill="FFFFFF"/>
          <w:lang w:eastAsia="pt-PT"/>
        </w:rPr>
        <w:t>Ressuscitou! Aleluia!</w:t>
      </w:r>
      <w:r w:rsidR="006C1968" w:rsidRPr="006D4CAA">
        <w:rPr>
          <w:rFonts w:ascii="Times New Roman" w:eastAsia="Times New Roman" w:hAnsi="Times New Roman"/>
          <w:color w:val="222222"/>
          <w:shd w:val="clear" w:color="auto" w:fill="FFFFFF"/>
          <w:lang w:eastAsia="pt-PT"/>
        </w:rPr>
        <w:t xml:space="preserve"> </w:t>
      </w:r>
      <w:r w:rsidR="006C1968">
        <w:rPr>
          <w:rFonts w:ascii="Times New Roman" w:eastAsia="Times New Roman" w:hAnsi="Times New Roman"/>
          <w:color w:val="222222"/>
          <w:shd w:val="clear" w:color="auto" w:fill="FFFFFF"/>
          <w:lang w:eastAsia="pt-PT"/>
        </w:rPr>
        <w:t>–</w:t>
      </w:r>
      <w:r w:rsidR="006C1968" w:rsidRPr="006D4CAA">
        <w:rPr>
          <w:rFonts w:ascii="Times New Roman" w:eastAsia="Times New Roman" w:hAnsi="Times New Roman"/>
          <w:color w:val="222222"/>
          <w:shd w:val="clear" w:color="auto" w:fill="FFFFFF"/>
          <w:lang w:eastAsia="pt-PT"/>
        </w:rPr>
        <w:t xml:space="preserve"> </w:t>
      </w:r>
      <w:r w:rsidR="006C1968">
        <w:rPr>
          <w:rFonts w:ascii="Times New Roman" w:eastAsia="Times New Roman" w:hAnsi="Times New Roman"/>
          <w:color w:val="222222"/>
          <w:shd w:val="clear" w:color="auto" w:fill="FFFFFF"/>
          <w:lang w:eastAsia="pt-PT"/>
        </w:rPr>
        <w:t xml:space="preserve">A. </w:t>
      </w:r>
      <w:proofErr w:type="spellStart"/>
      <w:r w:rsidR="006C1968">
        <w:rPr>
          <w:rFonts w:ascii="Times New Roman" w:eastAsia="Times New Roman" w:hAnsi="Times New Roman"/>
          <w:color w:val="222222"/>
          <w:shd w:val="clear" w:color="auto" w:fill="FFFFFF"/>
          <w:lang w:eastAsia="pt-PT"/>
        </w:rPr>
        <w:t>Cartageno</w:t>
      </w:r>
      <w:proofErr w:type="spellEnd"/>
      <w:r w:rsidR="006C1968" w:rsidRPr="006D4CAA">
        <w:rPr>
          <w:rFonts w:ascii="Times New Roman" w:eastAsia="Times New Roman" w:hAnsi="Times New Roman"/>
          <w:color w:val="222222"/>
          <w:shd w:val="clear" w:color="auto" w:fill="FFFFFF"/>
          <w:lang w:eastAsia="pt-PT"/>
        </w:rPr>
        <w:t xml:space="preserve"> (</w:t>
      </w:r>
      <w:r w:rsidR="006C1968">
        <w:rPr>
          <w:rFonts w:ascii="Times New Roman" w:eastAsia="Times New Roman" w:hAnsi="Times New Roman"/>
          <w:color w:val="222222"/>
          <w:shd w:val="clear" w:color="auto" w:fill="FFFFFF"/>
          <w:lang w:eastAsia="pt-PT"/>
        </w:rPr>
        <w:t>N</w:t>
      </w:r>
      <w:r w:rsidR="006C1968" w:rsidRPr="006D4CAA">
        <w:rPr>
          <w:rFonts w:ascii="Times New Roman" w:eastAsia="Times New Roman" w:hAnsi="Times New Roman"/>
          <w:color w:val="222222"/>
          <w:shd w:val="clear" w:color="auto" w:fill="FFFFFF"/>
          <w:lang w:eastAsia="pt-PT"/>
        </w:rPr>
        <w:t>C</w:t>
      </w:r>
      <w:r w:rsidR="006C1968">
        <w:rPr>
          <w:rFonts w:ascii="Times New Roman" w:eastAsia="Times New Roman" w:hAnsi="Times New Roman"/>
          <w:color w:val="222222"/>
          <w:shd w:val="clear" w:color="auto" w:fill="FFFFFF"/>
          <w:lang w:eastAsia="pt-PT"/>
        </w:rPr>
        <w:t xml:space="preserve">T </w:t>
      </w:r>
      <w:r w:rsidR="006C1968" w:rsidRPr="006D4CAA">
        <w:rPr>
          <w:rFonts w:ascii="Times New Roman" w:eastAsia="Times New Roman" w:hAnsi="Times New Roman"/>
          <w:color w:val="222222"/>
          <w:shd w:val="clear" w:color="auto" w:fill="FFFFFF"/>
          <w:lang w:eastAsia="pt-PT"/>
        </w:rPr>
        <w:t>2</w:t>
      </w:r>
      <w:r w:rsidR="006C1968">
        <w:rPr>
          <w:rFonts w:ascii="Times New Roman" w:eastAsia="Times New Roman" w:hAnsi="Times New Roman"/>
          <w:color w:val="222222"/>
          <w:shd w:val="clear" w:color="auto" w:fill="FFFFFF"/>
          <w:lang w:eastAsia="pt-PT"/>
        </w:rPr>
        <w:t>00</w:t>
      </w:r>
      <w:r w:rsidR="006C1968" w:rsidRPr="006D4CAA">
        <w:rPr>
          <w:rFonts w:ascii="Times New Roman" w:eastAsia="Times New Roman" w:hAnsi="Times New Roman"/>
          <w:color w:val="222222"/>
          <w:shd w:val="clear" w:color="auto" w:fill="FFFFFF"/>
          <w:lang w:eastAsia="pt-PT"/>
        </w:rPr>
        <w:t>)</w:t>
      </w:r>
    </w:p>
    <w:p w:rsidR="001101E1" w:rsidRDefault="001101E1" w:rsidP="001101E1">
      <w:pPr>
        <w:spacing w:line="276" w:lineRule="auto"/>
        <w:ind w:firstLine="709"/>
        <w:jc w:val="both"/>
        <w:rPr>
          <w:rFonts w:ascii="Times New Roman" w:hAnsi="Times New Roman"/>
          <w:b/>
          <w:color w:val="00B050"/>
        </w:rPr>
      </w:pPr>
    </w:p>
    <w:p w:rsidR="00815143" w:rsidRPr="001101E1" w:rsidRDefault="00815143" w:rsidP="00815143">
      <w:pPr>
        <w:spacing w:line="276" w:lineRule="auto"/>
        <w:ind w:firstLine="709"/>
        <w:jc w:val="both"/>
        <w:rPr>
          <w:rFonts w:ascii="Times New Roman" w:hAnsi="Times New Roman"/>
          <w:color w:val="BF8F00" w:themeColor="accent4" w:themeShade="BF"/>
        </w:rPr>
      </w:pPr>
      <w:proofErr w:type="spellStart"/>
      <w:r w:rsidRPr="001101E1">
        <w:rPr>
          <w:rFonts w:ascii="Times New Roman" w:hAnsi="Times New Roman"/>
          <w:b/>
          <w:color w:val="BF8F00" w:themeColor="accent4" w:themeShade="BF"/>
        </w:rPr>
        <w:t>Eucologia</w:t>
      </w:r>
      <w:proofErr w:type="spellEnd"/>
    </w:p>
    <w:p w:rsidR="00815143" w:rsidRPr="00815143" w:rsidRDefault="0081514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E01060">
        <w:rPr>
          <w:rFonts w:ascii="Times New Roman" w:hAnsi="Times New Roman"/>
          <w:b/>
          <w:bCs/>
          <w:color w:val="FFC000"/>
        </w:rPr>
        <w:t>[Orações presidenciais]</w:t>
      </w:r>
      <w:r w:rsidRPr="00E01060">
        <w:rPr>
          <w:rFonts w:ascii="Times New Roman" w:hAnsi="Times New Roman"/>
          <w:color w:val="FFC000"/>
        </w:rPr>
        <w:t xml:space="preserve"> </w:t>
      </w:r>
      <w:r w:rsidR="004904B3" w:rsidRPr="00815143">
        <w:rPr>
          <w:rFonts w:ascii="Times New Roman" w:hAnsi="Times New Roman"/>
        </w:rPr>
        <w:t xml:space="preserve">Orações </w:t>
      </w:r>
      <w:r w:rsidRPr="00815143">
        <w:rPr>
          <w:rFonts w:ascii="Times New Roman" w:hAnsi="Times New Roman"/>
        </w:rPr>
        <w:t xml:space="preserve">presidenciais </w:t>
      </w:r>
      <w:r w:rsidR="004904B3">
        <w:rPr>
          <w:rFonts w:ascii="Times New Roman" w:hAnsi="Times New Roman"/>
        </w:rPr>
        <w:t>própri</w:t>
      </w:r>
      <w:r w:rsidR="003131B0">
        <w:rPr>
          <w:rFonts w:ascii="Times New Roman" w:hAnsi="Times New Roman"/>
        </w:rPr>
        <w:t>a</w:t>
      </w:r>
      <w:r w:rsidR="004904B3">
        <w:rPr>
          <w:rFonts w:ascii="Times New Roman" w:hAnsi="Times New Roman"/>
        </w:rPr>
        <w:t>s do Domingo de Páscoa da Ressurreição do Senhor</w:t>
      </w:r>
      <w:r w:rsidRPr="00815143">
        <w:rPr>
          <w:rFonts w:ascii="Times New Roman" w:hAnsi="Times New Roman"/>
        </w:rPr>
        <w:t xml:space="preserve"> (</w:t>
      </w:r>
      <w:r w:rsidRPr="00815143">
        <w:rPr>
          <w:rFonts w:ascii="Times New Roman" w:hAnsi="Times New Roman"/>
          <w:i/>
        </w:rPr>
        <w:t>Missal Romano</w:t>
      </w:r>
      <w:r w:rsidRPr="00815143">
        <w:rPr>
          <w:rFonts w:ascii="Times New Roman" w:hAnsi="Times New Roman"/>
        </w:rPr>
        <w:t xml:space="preserve">, </w:t>
      </w:r>
      <w:r w:rsidR="00C329A9">
        <w:rPr>
          <w:rFonts w:ascii="Times New Roman" w:hAnsi="Times New Roman"/>
          <w:color w:val="000000"/>
        </w:rPr>
        <w:t>327-328</w:t>
      </w:r>
      <w:r w:rsidRPr="00815143">
        <w:rPr>
          <w:rFonts w:ascii="Times New Roman" w:hAnsi="Times New Roman"/>
          <w:color w:val="000000"/>
        </w:rPr>
        <w:t>)</w:t>
      </w:r>
    </w:p>
    <w:p w:rsidR="00815143" w:rsidRPr="00815143" w:rsidRDefault="0081514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E01060">
        <w:rPr>
          <w:rFonts w:ascii="Times New Roman" w:hAnsi="Times New Roman"/>
          <w:b/>
          <w:bCs/>
          <w:color w:val="FFC000"/>
        </w:rPr>
        <w:t>[Prefácio]</w:t>
      </w:r>
      <w:r w:rsidRPr="00E01060">
        <w:rPr>
          <w:rFonts w:ascii="Times New Roman" w:hAnsi="Times New Roman"/>
          <w:color w:val="FFC000"/>
        </w:rPr>
        <w:t xml:space="preserve"> </w:t>
      </w:r>
      <w:r w:rsidR="004904B3">
        <w:rPr>
          <w:rFonts w:ascii="Times New Roman" w:hAnsi="Times New Roman"/>
        </w:rPr>
        <w:t>Prefácio I do Tempo Pascal</w:t>
      </w:r>
      <w:r w:rsidRPr="00815143">
        <w:rPr>
          <w:rFonts w:ascii="Times New Roman" w:hAnsi="Times New Roman"/>
        </w:rPr>
        <w:t xml:space="preserve"> (</w:t>
      </w:r>
      <w:r w:rsidRPr="00815143">
        <w:rPr>
          <w:rFonts w:ascii="Times New Roman" w:hAnsi="Times New Roman"/>
          <w:i/>
        </w:rPr>
        <w:t>Missal Romano</w:t>
      </w:r>
      <w:r w:rsidRPr="00815143">
        <w:rPr>
          <w:rFonts w:ascii="Times New Roman" w:hAnsi="Times New Roman"/>
        </w:rPr>
        <w:t xml:space="preserve">, </w:t>
      </w:r>
      <w:r w:rsidR="00C329A9">
        <w:rPr>
          <w:rFonts w:ascii="Times New Roman" w:hAnsi="Times New Roman"/>
          <w:color w:val="000000"/>
        </w:rPr>
        <w:t>469</w:t>
      </w:r>
      <w:r w:rsidRPr="00815143">
        <w:rPr>
          <w:rFonts w:ascii="Times New Roman" w:hAnsi="Times New Roman"/>
          <w:color w:val="000000"/>
        </w:rPr>
        <w:t>)</w:t>
      </w:r>
    </w:p>
    <w:p w:rsidR="00815143" w:rsidRPr="00815143" w:rsidRDefault="0081514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548DD4"/>
        </w:rPr>
      </w:pPr>
      <w:r w:rsidRPr="00E01060">
        <w:rPr>
          <w:rFonts w:ascii="Times New Roman" w:hAnsi="Times New Roman"/>
          <w:b/>
          <w:bCs/>
          <w:color w:val="FFC000"/>
        </w:rPr>
        <w:t>[Oração Eucarística]</w:t>
      </w:r>
      <w:r w:rsidRPr="00E01060">
        <w:rPr>
          <w:rFonts w:ascii="Times New Roman" w:hAnsi="Times New Roman"/>
          <w:color w:val="FFC000"/>
        </w:rPr>
        <w:t xml:space="preserve"> </w:t>
      </w:r>
      <w:r w:rsidR="004904B3">
        <w:rPr>
          <w:rFonts w:ascii="Times New Roman" w:hAnsi="Times New Roman"/>
        </w:rPr>
        <w:t>Oração Eucarística III</w:t>
      </w:r>
      <w:r w:rsidRPr="00815143">
        <w:rPr>
          <w:rFonts w:ascii="Times New Roman" w:hAnsi="Times New Roman"/>
        </w:rPr>
        <w:t xml:space="preserve"> (</w:t>
      </w:r>
      <w:r w:rsidRPr="00815143">
        <w:rPr>
          <w:rFonts w:ascii="Times New Roman" w:hAnsi="Times New Roman"/>
          <w:i/>
        </w:rPr>
        <w:t>Missal Romano</w:t>
      </w:r>
      <w:r w:rsidRPr="00815143">
        <w:rPr>
          <w:rFonts w:ascii="Times New Roman" w:hAnsi="Times New Roman"/>
        </w:rPr>
        <w:t xml:space="preserve">, </w:t>
      </w:r>
      <w:r w:rsidR="006C1968">
        <w:rPr>
          <w:rFonts w:ascii="Times New Roman" w:hAnsi="Times New Roman"/>
          <w:color w:val="000000"/>
        </w:rPr>
        <w:t>529ss</w:t>
      </w:r>
      <w:r w:rsidRPr="00815143">
        <w:rPr>
          <w:rFonts w:ascii="Times New Roman" w:hAnsi="Times New Roman"/>
          <w:color w:val="000000"/>
        </w:rPr>
        <w:t>)</w:t>
      </w:r>
    </w:p>
    <w:p w:rsidR="00815143" w:rsidRPr="00815143" w:rsidRDefault="00815143" w:rsidP="00815143">
      <w:pPr>
        <w:spacing w:line="276" w:lineRule="auto"/>
        <w:ind w:left="709"/>
        <w:jc w:val="both"/>
        <w:rPr>
          <w:rFonts w:ascii="Times New Roman" w:hAnsi="Times New Roman"/>
        </w:rPr>
      </w:pPr>
    </w:p>
    <w:p w:rsidR="00815143" w:rsidRPr="001101E1" w:rsidRDefault="006C1968" w:rsidP="00815143">
      <w:pPr>
        <w:spacing w:line="276" w:lineRule="auto"/>
        <w:ind w:firstLine="709"/>
        <w:jc w:val="both"/>
        <w:rPr>
          <w:rFonts w:ascii="Times New Roman" w:hAnsi="Times New Roman"/>
          <w:color w:val="BF8F00" w:themeColor="accent4" w:themeShade="BF"/>
        </w:rPr>
      </w:pPr>
      <w:r>
        <w:rPr>
          <w:rFonts w:ascii="Times New Roman" w:hAnsi="Times New Roman"/>
          <w:b/>
          <w:color w:val="BF8F00" w:themeColor="accent4" w:themeShade="BF"/>
        </w:rPr>
        <w:t>Dinâmica Quaresma-Páscoa</w:t>
      </w:r>
    </w:p>
    <w:p w:rsidR="00815143" w:rsidRPr="006C1968" w:rsidRDefault="004904B3" w:rsidP="00815143">
      <w:pPr>
        <w:spacing w:line="276" w:lineRule="auto"/>
        <w:ind w:left="709"/>
        <w:jc w:val="both"/>
        <w:rPr>
          <w:rFonts w:ascii="Times New Roman" w:hAnsi="Times New Roman"/>
          <w:bCs/>
          <w:i/>
          <w:iCs/>
        </w:rPr>
      </w:pPr>
      <w:r w:rsidRPr="006C1968">
        <w:rPr>
          <w:rFonts w:ascii="Times New Roman" w:hAnsi="Times New Roman"/>
          <w:bCs/>
          <w:i/>
          <w:iCs/>
        </w:rPr>
        <w:t>Como admonição a esta missa</w:t>
      </w:r>
      <w:r w:rsidR="006C1968">
        <w:rPr>
          <w:rFonts w:ascii="Times New Roman" w:hAnsi="Times New Roman"/>
          <w:bCs/>
          <w:i/>
          <w:iCs/>
        </w:rPr>
        <w:t>,</w:t>
      </w:r>
      <w:r w:rsidRPr="006C1968">
        <w:rPr>
          <w:rFonts w:ascii="Times New Roman" w:hAnsi="Times New Roman"/>
          <w:bCs/>
          <w:i/>
          <w:iCs/>
        </w:rPr>
        <w:t xml:space="preserve"> pode realizar</w:t>
      </w:r>
      <w:r w:rsidR="006C1968">
        <w:rPr>
          <w:rFonts w:ascii="Times New Roman" w:hAnsi="Times New Roman"/>
          <w:bCs/>
          <w:i/>
          <w:iCs/>
        </w:rPr>
        <w:t>-se</w:t>
      </w:r>
      <w:r w:rsidRPr="006C1968">
        <w:rPr>
          <w:rFonts w:ascii="Times New Roman" w:hAnsi="Times New Roman"/>
          <w:bCs/>
          <w:i/>
          <w:iCs/>
        </w:rPr>
        <w:t xml:space="preserve"> a dinâmica de colocar o Círio Pascal no centro do relógio, tal como proposto na Caminhada Arquidiocesana de Quaresma-Páscoa, lendo-se o seguinte texto explicativo:</w:t>
      </w:r>
    </w:p>
    <w:p w:rsidR="004904B3" w:rsidRPr="004904B3" w:rsidRDefault="004904B3" w:rsidP="006C1968">
      <w:pPr>
        <w:spacing w:line="276" w:lineRule="auto"/>
        <w:ind w:left="113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«</w:t>
      </w:r>
      <w:r w:rsidRPr="004904B3">
        <w:rPr>
          <w:rFonts w:ascii="Times New Roman" w:hAnsi="Times New Roman"/>
          <w:bCs/>
        </w:rPr>
        <w:t>O Círio Pascal é cantado como sinal da Ressurreição de Cristo. O mistério central da fé cristã é luz, porque revela o rosto do amor de Deus por toda a criação, por toda a humanidade, dando vida em abundância.</w:t>
      </w:r>
    </w:p>
    <w:p w:rsidR="004904B3" w:rsidRPr="00815143" w:rsidRDefault="004904B3" w:rsidP="006C1968">
      <w:pPr>
        <w:spacing w:line="276" w:lineRule="auto"/>
        <w:ind w:left="1134"/>
        <w:jc w:val="both"/>
        <w:rPr>
          <w:rFonts w:ascii="Times New Roman" w:hAnsi="Times New Roman"/>
          <w:bCs/>
        </w:rPr>
      </w:pPr>
      <w:r w:rsidRPr="004904B3">
        <w:rPr>
          <w:rFonts w:ascii="Times New Roman" w:hAnsi="Times New Roman"/>
          <w:bCs/>
        </w:rPr>
        <w:t xml:space="preserve">“Ao chegar a plenitude dos tempos, Deus instaurou todas as coisas em Cristo”, diz-nos o apóstolo. Não se trata do ponto culminante da história, mas da </w:t>
      </w:r>
      <w:proofErr w:type="spellStart"/>
      <w:r w:rsidRPr="004904B3">
        <w:rPr>
          <w:rFonts w:ascii="Times New Roman" w:hAnsi="Times New Roman"/>
          <w:bCs/>
        </w:rPr>
        <w:t>plenificação</w:t>
      </w:r>
      <w:proofErr w:type="spellEnd"/>
      <w:r w:rsidRPr="004904B3">
        <w:rPr>
          <w:rFonts w:ascii="Times New Roman" w:hAnsi="Times New Roman"/>
          <w:bCs/>
        </w:rPr>
        <w:t xml:space="preserve"> do tempo, que se revela em Cristo. Por isso, continuamos a anunciar, Domingo a Domingo, a glória da Ressurreição do Senhor, porque é ela que nos mantém vivos</w:t>
      </w:r>
      <w:r>
        <w:rPr>
          <w:rFonts w:ascii="Times New Roman" w:hAnsi="Times New Roman"/>
          <w:bCs/>
        </w:rPr>
        <w:t>».</w:t>
      </w:r>
      <w:r w:rsidR="006A21D3">
        <w:rPr>
          <w:rFonts w:ascii="Times New Roman" w:hAnsi="Times New Roman"/>
          <w:bCs/>
        </w:rPr>
        <w:t xml:space="preserve"> </w:t>
      </w:r>
    </w:p>
    <w:p w:rsidR="00815143" w:rsidRPr="00815143" w:rsidRDefault="00815143" w:rsidP="00815143">
      <w:pPr>
        <w:spacing w:line="276" w:lineRule="auto"/>
        <w:ind w:left="709"/>
        <w:jc w:val="both"/>
        <w:rPr>
          <w:rFonts w:ascii="Times New Roman" w:hAnsi="Times New Roman"/>
        </w:rPr>
      </w:pPr>
    </w:p>
    <w:p w:rsidR="006C1968" w:rsidRPr="00F35070" w:rsidRDefault="006C1968" w:rsidP="006C1968">
      <w:pPr>
        <w:spacing w:line="276" w:lineRule="auto"/>
        <w:ind w:left="709"/>
        <w:jc w:val="both"/>
        <w:rPr>
          <w:rFonts w:ascii="Times New Roman" w:hAnsi="Times New Roman"/>
          <w:color w:val="BF8F00" w:themeColor="accent4" w:themeShade="BF"/>
        </w:rPr>
      </w:pPr>
      <w:r>
        <w:rPr>
          <w:rFonts w:ascii="Times New Roman" w:hAnsi="Times New Roman"/>
          <w:b/>
          <w:color w:val="BF8F00" w:themeColor="accent4" w:themeShade="BF"/>
        </w:rPr>
        <w:lastRenderedPageBreak/>
        <w:t>Pontos de reflexão</w:t>
      </w:r>
    </w:p>
    <w:p w:rsidR="00815143" w:rsidRDefault="00815143" w:rsidP="00815143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E01060">
        <w:rPr>
          <w:rFonts w:ascii="Times New Roman" w:hAnsi="Times New Roman"/>
          <w:b/>
          <w:bCs/>
          <w:color w:val="FFC000"/>
        </w:rPr>
        <w:t>.</w:t>
      </w:r>
      <w:r w:rsidRPr="00E01060">
        <w:rPr>
          <w:rFonts w:ascii="Times New Roman" w:hAnsi="Times New Roman"/>
          <w:color w:val="FFC000"/>
        </w:rPr>
        <w:t xml:space="preserve"> </w:t>
      </w:r>
      <w:r w:rsidR="003A6128">
        <w:rPr>
          <w:rFonts w:ascii="Times New Roman" w:hAnsi="Times New Roman"/>
          <w:bCs/>
        </w:rPr>
        <w:t xml:space="preserve">Como afirma S. Pedro na </w:t>
      </w:r>
      <w:r w:rsidR="006C1968">
        <w:rPr>
          <w:rFonts w:ascii="Times New Roman" w:hAnsi="Times New Roman"/>
          <w:bCs/>
        </w:rPr>
        <w:t xml:space="preserve">primeira </w:t>
      </w:r>
      <w:r w:rsidR="003A6128">
        <w:rPr>
          <w:rFonts w:ascii="Times New Roman" w:hAnsi="Times New Roman"/>
          <w:bCs/>
        </w:rPr>
        <w:t xml:space="preserve">leitura, </w:t>
      </w:r>
      <w:r w:rsidR="006C1968">
        <w:rPr>
          <w:rFonts w:ascii="Times New Roman" w:hAnsi="Times New Roman"/>
          <w:bCs/>
        </w:rPr>
        <w:t>“</w:t>
      </w:r>
      <w:r w:rsidR="003A6128">
        <w:rPr>
          <w:rFonts w:ascii="Times New Roman" w:hAnsi="Times New Roman"/>
          <w:bCs/>
        </w:rPr>
        <w:t>Jesus passou fazendo o bem</w:t>
      </w:r>
      <w:r w:rsidR="006C1968">
        <w:rPr>
          <w:rFonts w:ascii="Times New Roman" w:hAnsi="Times New Roman"/>
          <w:bCs/>
        </w:rPr>
        <w:t>”</w:t>
      </w:r>
      <w:r w:rsidRPr="00815143">
        <w:rPr>
          <w:rFonts w:ascii="Times New Roman" w:hAnsi="Times New Roman"/>
          <w:bCs/>
        </w:rPr>
        <w:t>.</w:t>
      </w:r>
      <w:r w:rsidR="003A6128">
        <w:rPr>
          <w:rFonts w:ascii="Times New Roman" w:hAnsi="Times New Roman"/>
          <w:bCs/>
        </w:rPr>
        <w:t xml:space="preserve"> Cristo Ressuscitado continua a passar nas nossas vidas, a fazer o bem: agora serve-se das nossas mãos, dos nossos pés, das nossas palavras. O Ressuscitado faz-se presente no mundo de hoje sempre que somos testemunhas do Amor. </w:t>
      </w:r>
    </w:p>
    <w:p w:rsidR="003A6128" w:rsidRPr="003A6128" w:rsidRDefault="003A6128" w:rsidP="00815143">
      <w:pPr>
        <w:spacing w:line="276" w:lineRule="auto"/>
        <w:ind w:left="709"/>
        <w:jc w:val="both"/>
        <w:rPr>
          <w:rFonts w:ascii="Times New Roman" w:hAnsi="Times New Roman"/>
        </w:rPr>
      </w:pPr>
      <w:r w:rsidRPr="00E01060">
        <w:rPr>
          <w:rFonts w:ascii="Times New Roman" w:hAnsi="Times New Roman"/>
          <w:b/>
          <w:bCs/>
          <w:color w:val="FFC000"/>
        </w:rPr>
        <w:t>.</w:t>
      </w:r>
      <w:r>
        <w:rPr>
          <w:rFonts w:ascii="Times New Roman" w:hAnsi="Times New Roman"/>
          <w:b/>
          <w:bCs/>
          <w:color w:val="FFC000"/>
        </w:rPr>
        <w:t xml:space="preserve"> </w:t>
      </w:r>
      <w:r>
        <w:rPr>
          <w:rFonts w:ascii="Times New Roman" w:hAnsi="Times New Roman"/>
        </w:rPr>
        <w:t>Neste tempo</w:t>
      </w:r>
      <w:r w:rsidR="006C1968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vivido sob os efeitos da pandemia do coronavírus, temos de reinventar novas formas de manter aceso o anúncio alegre da Ressurreição. Madalena e os Apóstolos correram. Nós vivemos tempos de limitação da circulação, mas não pode impedir que anunciemos Cristo Ressuscitado</w:t>
      </w:r>
    </w:p>
    <w:p w:rsidR="001101E1" w:rsidRPr="00815143" w:rsidRDefault="001101E1" w:rsidP="001101E1">
      <w:pPr>
        <w:spacing w:line="276" w:lineRule="auto"/>
        <w:ind w:left="709"/>
        <w:jc w:val="both"/>
        <w:rPr>
          <w:rFonts w:ascii="Times New Roman" w:hAnsi="Times New Roman"/>
        </w:rPr>
      </w:pPr>
      <w:r w:rsidRPr="00E01060">
        <w:rPr>
          <w:rFonts w:ascii="Times New Roman" w:hAnsi="Times New Roman"/>
          <w:b/>
          <w:bCs/>
          <w:color w:val="FFC000"/>
        </w:rPr>
        <w:t>.</w:t>
      </w:r>
      <w:r w:rsidRPr="00E01060">
        <w:rPr>
          <w:rFonts w:ascii="Times New Roman" w:hAnsi="Times New Roman"/>
          <w:bCs/>
          <w:color w:val="FFC000"/>
        </w:rPr>
        <w:t xml:space="preserve"> </w:t>
      </w:r>
      <w:r w:rsidR="003A6128">
        <w:rPr>
          <w:rFonts w:ascii="Times New Roman" w:hAnsi="Times New Roman"/>
          <w:bCs/>
        </w:rPr>
        <w:t xml:space="preserve">O Compasso </w:t>
      </w:r>
      <w:r w:rsidR="006C1968">
        <w:rPr>
          <w:rFonts w:ascii="Times New Roman" w:hAnsi="Times New Roman"/>
          <w:bCs/>
        </w:rPr>
        <w:t xml:space="preserve">Pascal </w:t>
      </w:r>
      <w:r w:rsidR="003A6128">
        <w:rPr>
          <w:rFonts w:ascii="Times New Roman" w:hAnsi="Times New Roman"/>
          <w:bCs/>
        </w:rPr>
        <w:t xml:space="preserve">não sai à rua </w:t>
      </w:r>
      <w:r w:rsidR="006C1968">
        <w:rPr>
          <w:rFonts w:ascii="Times New Roman" w:hAnsi="Times New Roman"/>
          <w:bCs/>
        </w:rPr>
        <w:t>n</w:t>
      </w:r>
      <w:r w:rsidR="003A6128">
        <w:rPr>
          <w:rFonts w:ascii="Times New Roman" w:hAnsi="Times New Roman"/>
          <w:bCs/>
        </w:rPr>
        <w:t>este ano</w:t>
      </w:r>
      <w:r w:rsidR="000C3309">
        <w:rPr>
          <w:rFonts w:ascii="Times New Roman" w:hAnsi="Times New Roman"/>
          <w:bCs/>
        </w:rPr>
        <w:t>, m</w:t>
      </w:r>
      <w:r w:rsidR="003A6128">
        <w:rPr>
          <w:rFonts w:ascii="Times New Roman" w:hAnsi="Times New Roman"/>
          <w:bCs/>
        </w:rPr>
        <w:t>as cada um de nós pode usar o telemóvel, o email, os chats</w:t>
      </w:r>
      <w:r w:rsidR="000C3309">
        <w:rPr>
          <w:rFonts w:ascii="Times New Roman" w:hAnsi="Times New Roman"/>
          <w:bCs/>
        </w:rPr>
        <w:t>,</w:t>
      </w:r>
      <w:r w:rsidR="003A6128">
        <w:rPr>
          <w:rFonts w:ascii="Times New Roman" w:hAnsi="Times New Roman"/>
          <w:bCs/>
        </w:rPr>
        <w:t xml:space="preserve"> para anunciar Cristo a todos aqueles com quem contactamos neste Domingo de Páscoa</w:t>
      </w:r>
      <w:r w:rsidRPr="00815143">
        <w:rPr>
          <w:rFonts w:ascii="Times New Roman" w:hAnsi="Times New Roman"/>
          <w:bCs/>
        </w:rPr>
        <w:t>.</w:t>
      </w:r>
      <w:r w:rsidR="003A6128">
        <w:rPr>
          <w:rFonts w:ascii="Times New Roman" w:hAnsi="Times New Roman"/>
          <w:bCs/>
        </w:rPr>
        <w:t xml:space="preserve"> </w:t>
      </w:r>
    </w:p>
    <w:p w:rsidR="00815143" w:rsidRPr="00815143" w:rsidRDefault="00815143" w:rsidP="00815143">
      <w:pPr>
        <w:spacing w:line="276" w:lineRule="auto"/>
        <w:ind w:left="709"/>
        <w:jc w:val="both"/>
        <w:rPr>
          <w:rFonts w:ascii="Times New Roman" w:hAnsi="Times New Roman"/>
        </w:rPr>
      </w:pPr>
    </w:p>
    <w:p w:rsidR="00815143" w:rsidRPr="001101E1" w:rsidRDefault="00815143" w:rsidP="00815143">
      <w:pPr>
        <w:spacing w:line="276" w:lineRule="auto"/>
        <w:ind w:firstLine="709"/>
        <w:jc w:val="both"/>
        <w:rPr>
          <w:rFonts w:ascii="Times New Roman" w:hAnsi="Times New Roman"/>
          <w:color w:val="BF8F00" w:themeColor="accent4" w:themeShade="BF"/>
        </w:rPr>
      </w:pPr>
      <w:r w:rsidRPr="001101E1">
        <w:rPr>
          <w:rFonts w:ascii="Times New Roman" w:hAnsi="Times New Roman"/>
          <w:b/>
          <w:color w:val="BF8F00" w:themeColor="accent4" w:themeShade="BF"/>
        </w:rPr>
        <w:t>Oração Universal</w:t>
      </w:r>
    </w:p>
    <w:p w:rsidR="00765C4A" w:rsidRPr="00815143" w:rsidRDefault="00815143" w:rsidP="006C1968">
      <w:pPr>
        <w:spacing w:line="276" w:lineRule="auto"/>
        <w:ind w:left="709"/>
        <w:jc w:val="both"/>
        <w:rPr>
          <w:rFonts w:ascii="Times New Roman" w:hAnsi="Times New Roman"/>
        </w:rPr>
      </w:pPr>
      <w:r w:rsidRPr="00E01060">
        <w:rPr>
          <w:rFonts w:ascii="Times New Roman" w:eastAsia="Times New Roman" w:hAnsi="Times New Roman"/>
          <w:b/>
          <w:color w:val="FFC000"/>
        </w:rPr>
        <w:t>V/</w:t>
      </w:r>
      <w:r w:rsidRPr="00E01060">
        <w:rPr>
          <w:rFonts w:ascii="Times New Roman" w:eastAsia="Times New Roman" w:hAnsi="Times New Roman"/>
          <w:b/>
          <w:i/>
          <w:color w:val="FFC000"/>
        </w:rPr>
        <w:t xml:space="preserve"> </w:t>
      </w:r>
      <w:r w:rsidR="00765C4A">
        <w:rPr>
          <w:rFonts w:ascii="Times New Roman" w:hAnsi="Times New Roman"/>
        </w:rPr>
        <w:t>Caríssimos irmãos e irmãs em Cristo:</w:t>
      </w:r>
      <w:r w:rsidR="006C1968">
        <w:rPr>
          <w:rFonts w:ascii="Times New Roman" w:hAnsi="Times New Roman"/>
        </w:rPr>
        <w:t xml:space="preserve"> n</w:t>
      </w:r>
      <w:r w:rsidR="00765C4A">
        <w:rPr>
          <w:rFonts w:ascii="Times New Roman" w:eastAsia="Times New Roman" w:hAnsi="Times New Roman"/>
          <w:bCs/>
        </w:rPr>
        <w:t>este dia santíssimo da Ressurreição do Senhor, em que o Espírito renova toda a humanidade, oremos ao Pai para que a alegria da Páscoa se estenda ao mundo inteiro, dizendo:</w:t>
      </w:r>
    </w:p>
    <w:p w:rsidR="00815143" w:rsidRPr="00765C4A" w:rsidRDefault="00815143" w:rsidP="00815143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E01060">
        <w:rPr>
          <w:rFonts w:ascii="Times New Roman" w:eastAsia="Times New Roman" w:hAnsi="Times New Roman"/>
          <w:b/>
          <w:color w:val="FFC000"/>
        </w:rPr>
        <w:t>R/</w:t>
      </w:r>
      <w:r w:rsidRPr="00E01060">
        <w:rPr>
          <w:rFonts w:ascii="Times New Roman" w:eastAsia="Times New Roman" w:hAnsi="Times New Roman"/>
          <w:b/>
          <w:i/>
          <w:color w:val="FFC000"/>
        </w:rPr>
        <w:t xml:space="preserve"> </w:t>
      </w:r>
      <w:r w:rsidR="00765C4A" w:rsidRPr="00765C4A">
        <w:rPr>
          <w:rFonts w:ascii="Times New Roman" w:eastAsia="Times New Roman" w:hAnsi="Times New Roman"/>
          <w:bCs/>
          <w:i/>
        </w:rPr>
        <w:t>Pela Ressurreição do vosso Filho, ouvi-nos Senhor</w:t>
      </w:r>
      <w:r w:rsidRPr="00765C4A">
        <w:rPr>
          <w:rFonts w:ascii="Times New Roman" w:eastAsia="Times New Roman" w:hAnsi="Times New Roman"/>
          <w:bCs/>
          <w:i/>
        </w:rPr>
        <w:t xml:space="preserve">. </w:t>
      </w:r>
    </w:p>
    <w:p w:rsidR="00815143" w:rsidRPr="00815143" w:rsidRDefault="00815143" w:rsidP="00815143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</w:p>
    <w:p w:rsidR="00815143" w:rsidRPr="00815143" w:rsidRDefault="004051CB" w:rsidP="00815143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4051CB">
        <w:rPr>
          <w:rFonts w:ascii="Times New Roman" w:hAnsi="Times New Roman"/>
        </w:rPr>
        <w:t>Pela Igreja católica e apostólica, para que se alegre santamente nesta Páscoa e proclame que o Senhor ressuscitou, oremos</w:t>
      </w:r>
      <w:r w:rsidR="00815143">
        <w:rPr>
          <w:rFonts w:ascii="Times New Roman" w:eastAsia="Times New Roman" w:hAnsi="Times New Roman"/>
          <w:color w:val="000000"/>
        </w:rPr>
        <w:t>.</w:t>
      </w:r>
    </w:p>
    <w:p w:rsidR="00815143" w:rsidRPr="00815143" w:rsidRDefault="00815143" w:rsidP="00815143">
      <w:pPr>
        <w:pStyle w:val="ListaColorida-Cor11"/>
        <w:spacing w:line="276" w:lineRule="auto"/>
        <w:ind w:left="1069"/>
        <w:jc w:val="both"/>
        <w:rPr>
          <w:rFonts w:ascii="Times New Roman" w:eastAsia="Times New Roman" w:hAnsi="Times New Roman"/>
        </w:rPr>
      </w:pPr>
    </w:p>
    <w:p w:rsidR="00815143" w:rsidRPr="004051CB" w:rsidRDefault="004051CB" w:rsidP="00815143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4051CB">
        <w:rPr>
          <w:rFonts w:ascii="Times New Roman" w:hAnsi="Times New Roman"/>
        </w:rPr>
        <w:t>Por todos os que foram batizados, para que aspirem às realidades do alto e d</w:t>
      </w:r>
      <w:r w:rsidR="006C1968">
        <w:rPr>
          <w:rFonts w:ascii="Times New Roman" w:hAnsi="Times New Roman"/>
        </w:rPr>
        <w:t>e</w:t>
      </w:r>
      <w:r w:rsidRPr="004051CB">
        <w:rPr>
          <w:rFonts w:ascii="Times New Roman" w:hAnsi="Times New Roman"/>
        </w:rPr>
        <w:t>em graças pelo seu novo nascimento, oremos.</w:t>
      </w:r>
    </w:p>
    <w:p w:rsidR="004051CB" w:rsidRDefault="004051CB" w:rsidP="004051CB">
      <w:pPr>
        <w:pStyle w:val="PargrafodaLista"/>
        <w:rPr>
          <w:rFonts w:ascii="Times New Roman" w:eastAsia="Times New Roman" w:hAnsi="Times New Roman"/>
          <w:color w:val="000000"/>
        </w:rPr>
      </w:pPr>
    </w:p>
    <w:p w:rsidR="004051CB" w:rsidRPr="004051CB" w:rsidRDefault="004051CB" w:rsidP="00815143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</w:rPr>
      </w:pPr>
      <w:r w:rsidRPr="004051CB">
        <w:rPr>
          <w:rFonts w:ascii="Times New Roman" w:hAnsi="Times New Roman"/>
        </w:rPr>
        <w:t>Pela humanidade inteira, para que acolha a Boa Nova e a Aliança que Deus lhe oferece em Cristo ressuscitado, oremos.</w:t>
      </w:r>
    </w:p>
    <w:p w:rsidR="004051CB" w:rsidRDefault="004051CB" w:rsidP="004051CB">
      <w:pPr>
        <w:pStyle w:val="PargrafodaLista"/>
        <w:rPr>
          <w:rFonts w:ascii="Times New Roman" w:eastAsia="Times New Roman" w:hAnsi="Times New Roman"/>
        </w:rPr>
      </w:pPr>
    </w:p>
    <w:p w:rsidR="004051CB" w:rsidRPr="004051CB" w:rsidRDefault="004051CB" w:rsidP="00815143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</w:rPr>
      </w:pPr>
      <w:r w:rsidRPr="004051CB">
        <w:rPr>
          <w:rFonts w:ascii="Times New Roman" w:hAnsi="Times New Roman"/>
        </w:rPr>
        <w:t xml:space="preserve">Pelas famílias cristãs, para que o Cordeiro pascal, que é a nossa vida, </w:t>
      </w:r>
      <w:r>
        <w:rPr>
          <w:rFonts w:ascii="Times New Roman" w:hAnsi="Times New Roman"/>
        </w:rPr>
        <w:t>as ajude a viver este tempo de isolamento, fortalecendo os laços de amor que as unem, oremos</w:t>
      </w:r>
      <w:r w:rsidR="00100F16">
        <w:rPr>
          <w:rFonts w:ascii="Times New Roman" w:hAnsi="Times New Roman"/>
        </w:rPr>
        <w:t>.</w:t>
      </w:r>
    </w:p>
    <w:p w:rsidR="004051CB" w:rsidRDefault="004051CB" w:rsidP="004051CB">
      <w:pPr>
        <w:pStyle w:val="PargrafodaLista"/>
        <w:rPr>
          <w:rFonts w:ascii="Times New Roman" w:eastAsia="Times New Roman" w:hAnsi="Times New Roman"/>
        </w:rPr>
      </w:pPr>
    </w:p>
    <w:p w:rsidR="004051CB" w:rsidRDefault="004051CB" w:rsidP="00815143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Por todas as pessoas afetadas pela pandemia de coronavírus, para que o Ressuscitado fortaleça a sua esperança e </w:t>
      </w:r>
      <w:r w:rsidR="00100F16"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</w:rPr>
        <w:t>s ajude a superar as dificuldades, oremos</w:t>
      </w:r>
      <w:r w:rsidR="00100F16">
        <w:rPr>
          <w:rFonts w:ascii="Times New Roman" w:eastAsia="Times New Roman" w:hAnsi="Times New Roman"/>
        </w:rPr>
        <w:t>.</w:t>
      </w:r>
    </w:p>
    <w:p w:rsidR="004051CB" w:rsidRDefault="004051CB" w:rsidP="004051CB">
      <w:pPr>
        <w:pStyle w:val="PargrafodaLista"/>
        <w:rPr>
          <w:rFonts w:ascii="Times New Roman" w:eastAsia="Times New Roman" w:hAnsi="Times New Roman"/>
        </w:rPr>
      </w:pPr>
    </w:p>
    <w:p w:rsidR="004051CB" w:rsidRPr="004051CB" w:rsidRDefault="004051CB" w:rsidP="00815143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</w:rPr>
      </w:pPr>
      <w:r w:rsidRPr="004051CB">
        <w:rPr>
          <w:rFonts w:ascii="Times New Roman" w:hAnsi="Times New Roman"/>
        </w:rPr>
        <w:t>P</w:t>
      </w:r>
      <w:r>
        <w:rPr>
          <w:rFonts w:ascii="Times New Roman" w:hAnsi="Times New Roman"/>
        </w:rPr>
        <w:t xml:space="preserve">or todas as </w:t>
      </w:r>
      <w:r w:rsidRPr="004051CB">
        <w:rPr>
          <w:rFonts w:ascii="Times New Roman" w:hAnsi="Times New Roman"/>
        </w:rPr>
        <w:t>comunidade</w:t>
      </w:r>
      <w:r>
        <w:rPr>
          <w:rFonts w:ascii="Times New Roman" w:hAnsi="Times New Roman"/>
        </w:rPr>
        <w:t xml:space="preserve">s da nossa Arquidiocese, </w:t>
      </w:r>
      <w:r w:rsidRPr="004051CB">
        <w:rPr>
          <w:rFonts w:ascii="Times New Roman" w:hAnsi="Times New Roman"/>
        </w:rPr>
        <w:t>para que cresça</w:t>
      </w:r>
      <w:r>
        <w:rPr>
          <w:rFonts w:ascii="Times New Roman" w:hAnsi="Times New Roman"/>
        </w:rPr>
        <w:t>m</w:t>
      </w:r>
      <w:r w:rsidRPr="004051CB">
        <w:rPr>
          <w:rFonts w:ascii="Times New Roman" w:hAnsi="Times New Roman"/>
        </w:rPr>
        <w:t xml:space="preserve"> no amor a Jesus Cristo e de</w:t>
      </w:r>
      <w:r>
        <w:rPr>
          <w:rFonts w:ascii="Times New Roman" w:hAnsi="Times New Roman"/>
        </w:rPr>
        <w:t>em</w:t>
      </w:r>
      <w:r w:rsidRPr="004051CB">
        <w:rPr>
          <w:rFonts w:ascii="Times New Roman" w:hAnsi="Times New Roman"/>
        </w:rPr>
        <w:t xml:space="preserve"> testemunho da sua Ressurreição,</w:t>
      </w:r>
      <w:r>
        <w:rPr>
          <w:rFonts w:ascii="Times New Roman" w:hAnsi="Times New Roman"/>
        </w:rPr>
        <w:t xml:space="preserve"> mesmo neste tempo de afastamento </w:t>
      </w:r>
      <w:r w:rsidR="00100F16">
        <w:rPr>
          <w:rFonts w:ascii="Times New Roman" w:hAnsi="Times New Roman"/>
        </w:rPr>
        <w:t>social</w:t>
      </w:r>
      <w:r>
        <w:rPr>
          <w:rFonts w:ascii="Times New Roman" w:hAnsi="Times New Roman"/>
        </w:rPr>
        <w:t>,</w:t>
      </w:r>
      <w:r w:rsidRPr="004051CB">
        <w:rPr>
          <w:rFonts w:ascii="Times New Roman" w:hAnsi="Times New Roman"/>
        </w:rPr>
        <w:t xml:space="preserve"> oremos</w:t>
      </w:r>
      <w:r w:rsidR="00100F16">
        <w:rPr>
          <w:rFonts w:ascii="Times New Roman" w:hAnsi="Times New Roman"/>
        </w:rPr>
        <w:t>.</w:t>
      </w:r>
    </w:p>
    <w:p w:rsidR="00815143" w:rsidRPr="00815143" w:rsidRDefault="00815143" w:rsidP="00815143">
      <w:pPr>
        <w:spacing w:line="276" w:lineRule="auto"/>
        <w:jc w:val="both"/>
        <w:rPr>
          <w:rFonts w:ascii="Times New Roman" w:eastAsia="Times New Roman" w:hAnsi="Times New Roman"/>
        </w:rPr>
      </w:pPr>
    </w:p>
    <w:p w:rsidR="00815143" w:rsidRPr="004051CB" w:rsidRDefault="00815143" w:rsidP="00815143">
      <w:pPr>
        <w:spacing w:line="276" w:lineRule="auto"/>
        <w:ind w:left="709"/>
        <w:jc w:val="both"/>
        <w:rPr>
          <w:rFonts w:ascii="Times New Roman" w:eastAsia="Times New Roman" w:hAnsi="Times New Roman"/>
          <w:b/>
          <w:bCs/>
        </w:rPr>
      </w:pPr>
      <w:r w:rsidRPr="00E01060">
        <w:rPr>
          <w:rFonts w:ascii="Times New Roman" w:eastAsia="Times New Roman" w:hAnsi="Times New Roman"/>
          <w:b/>
          <w:color w:val="FFC000"/>
        </w:rPr>
        <w:t>V/</w:t>
      </w:r>
      <w:r w:rsidRPr="00E01060">
        <w:rPr>
          <w:rFonts w:ascii="Times New Roman" w:eastAsia="Times New Roman" w:hAnsi="Times New Roman"/>
          <w:b/>
          <w:i/>
          <w:color w:val="FFC000"/>
        </w:rPr>
        <w:t xml:space="preserve"> </w:t>
      </w:r>
      <w:r w:rsidR="004051CB" w:rsidRPr="004051CB">
        <w:rPr>
          <w:rFonts w:ascii="Times New Roman" w:hAnsi="Times New Roman"/>
          <w:b/>
          <w:bCs/>
        </w:rPr>
        <w:t>Deus santo, Deus da vida, Deus salvador, que na Ressurreição do vosso Filho destes ao mundo a vitória sobre a morte, fazei-nos viver ressuscitados com Ele, deixando-nos conduzir pelo seu Espírito. Por Cristo, nosso Senhor.</w:t>
      </w:r>
    </w:p>
    <w:p w:rsidR="00815143" w:rsidRPr="00815143" w:rsidRDefault="00815143" w:rsidP="00815143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 w:rsidRPr="00E01060">
        <w:rPr>
          <w:rFonts w:ascii="Times New Roman" w:eastAsia="Times New Roman" w:hAnsi="Times New Roman"/>
          <w:b/>
          <w:color w:val="FFC000"/>
        </w:rPr>
        <w:lastRenderedPageBreak/>
        <w:t>R/</w:t>
      </w:r>
      <w:r w:rsidRPr="00E01060">
        <w:rPr>
          <w:rFonts w:ascii="Times New Roman" w:eastAsia="Times New Roman" w:hAnsi="Times New Roman"/>
          <w:b/>
          <w:i/>
          <w:color w:val="FFC000"/>
        </w:rPr>
        <w:t xml:space="preserve"> </w:t>
      </w:r>
      <w:r>
        <w:rPr>
          <w:rFonts w:ascii="Times New Roman" w:eastAsia="Times New Roman" w:hAnsi="Times New Roman"/>
          <w:b/>
          <w:i/>
        </w:rPr>
        <w:t>Ámen</w:t>
      </w:r>
      <w:r w:rsidRPr="00815143">
        <w:rPr>
          <w:rFonts w:ascii="Times New Roman" w:eastAsia="Times New Roman" w:hAnsi="Times New Roman"/>
          <w:b/>
          <w:i/>
        </w:rPr>
        <w:t xml:space="preserve">. </w:t>
      </w:r>
    </w:p>
    <w:p w:rsidR="00815143" w:rsidRPr="00815143" w:rsidRDefault="00815143" w:rsidP="00815143">
      <w:pPr>
        <w:spacing w:line="276" w:lineRule="auto"/>
        <w:ind w:left="709"/>
        <w:jc w:val="both"/>
        <w:rPr>
          <w:rFonts w:ascii="Times New Roman" w:hAnsi="Times New Roman"/>
        </w:rPr>
      </w:pPr>
    </w:p>
    <w:p w:rsidR="0031345E" w:rsidRPr="001101E1" w:rsidRDefault="004B6702" w:rsidP="0031345E">
      <w:pPr>
        <w:pStyle w:val="Pa0"/>
        <w:spacing w:line="276" w:lineRule="auto"/>
        <w:ind w:left="709"/>
        <w:jc w:val="both"/>
        <w:rPr>
          <w:rFonts w:ascii="Times New Roman" w:hAnsi="Times New Roman"/>
          <w:b/>
          <w:bCs/>
          <w:color w:val="BF8F00" w:themeColor="accent4" w:themeShade="BF"/>
        </w:rPr>
      </w:pPr>
      <w:r w:rsidRPr="001101E1">
        <w:rPr>
          <w:rFonts w:ascii="Times New Roman" w:hAnsi="Times New Roman"/>
          <w:b/>
          <w:bCs/>
          <w:color w:val="BF8F00" w:themeColor="accent4" w:themeShade="BF"/>
        </w:rPr>
        <w:t>Envio missionário</w:t>
      </w:r>
    </w:p>
    <w:p w:rsidR="00D275F6" w:rsidRPr="00815143" w:rsidRDefault="00D275F6" w:rsidP="00D275F6">
      <w:pPr>
        <w:spacing w:line="276" w:lineRule="auto"/>
        <w:ind w:left="709"/>
        <w:jc w:val="both"/>
        <w:rPr>
          <w:rFonts w:ascii="Times New Roman" w:hAnsi="Times New Roman"/>
        </w:rPr>
      </w:pPr>
      <w:r w:rsidRPr="00E01060">
        <w:rPr>
          <w:rFonts w:ascii="Times New Roman" w:hAnsi="Times New Roman"/>
          <w:b/>
          <w:bCs/>
          <w:color w:val="FFC000"/>
        </w:rPr>
        <w:t xml:space="preserve">V/ </w:t>
      </w:r>
      <w:r w:rsidRPr="00815143">
        <w:rPr>
          <w:rFonts w:ascii="Times New Roman" w:hAnsi="Times New Roman"/>
        </w:rPr>
        <w:t>Id</w:t>
      </w:r>
      <w:r w:rsidR="003A6128">
        <w:rPr>
          <w:rFonts w:ascii="Times New Roman" w:hAnsi="Times New Roman"/>
        </w:rPr>
        <w:t xml:space="preserve">e, o Pai vos envia como </w:t>
      </w:r>
      <w:r w:rsidR="00A433AB">
        <w:rPr>
          <w:rFonts w:ascii="Times New Roman" w:hAnsi="Times New Roman"/>
        </w:rPr>
        <w:t>testemunhas do Amor</w:t>
      </w:r>
      <w:r w:rsidR="00E7036F">
        <w:rPr>
          <w:rFonts w:ascii="Times New Roman" w:hAnsi="Times New Roman"/>
        </w:rPr>
        <w:t xml:space="preserve"> que supera a morte</w:t>
      </w:r>
      <w:r w:rsidR="00100F16">
        <w:rPr>
          <w:rFonts w:ascii="Times New Roman" w:hAnsi="Times New Roman"/>
        </w:rPr>
        <w:t>.</w:t>
      </w:r>
    </w:p>
    <w:p w:rsidR="00D275F6" w:rsidRPr="00815143" w:rsidRDefault="00D275F6" w:rsidP="00D275F6">
      <w:pPr>
        <w:spacing w:line="276" w:lineRule="auto"/>
        <w:ind w:left="709"/>
        <w:jc w:val="both"/>
        <w:rPr>
          <w:rFonts w:ascii="Times New Roman" w:hAnsi="Times New Roman"/>
        </w:rPr>
      </w:pPr>
      <w:r w:rsidRPr="00E01060">
        <w:rPr>
          <w:rFonts w:ascii="Times New Roman" w:hAnsi="Times New Roman"/>
          <w:b/>
          <w:bCs/>
          <w:color w:val="FFC000"/>
        </w:rPr>
        <w:t xml:space="preserve">R/ </w:t>
      </w:r>
      <w:r w:rsidRPr="00815143">
        <w:rPr>
          <w:rFonts w:ascii="Times New Roman" w:hAnsi="Times New Roman"/>
        </w:rPr>
        <w:t>Ámen.</w:t>
      </w:r>
    </w:p>
    <w:p w:rsidR="00E01060" w:rsidRPr="00815143" w:rsidRDefault="00E01060" w:rsidP="00E01060">
      <w:pPr>
        <w:spacing w:line="276" w:lineRule="auto"/>
        <w:ind w:left="709"/>
        <w:jc w:val="both"/>
        <w:rPr>
          <w:rFonts w:ascii="Times New Roman" w:hAnsi="Times New Roman"/>
        </w:rPr>
      </w:pPr>
      <w:r w:rsidRPr="00E01060">
        <w:rPr>
          <w:rFonts w:ascii="Times New Roman" w:hAnsi="Times New Roman"/>
          <w:b/>
          <w:bCs/>
          <w:color w:val="FFC000"/>
        </w:rPr>
        <w:t xml:space="preserve">V/ </w:t>
      </w:r>
      <w:r w:rsidRPr="00815143">
        <w:rPr>
          <w:rFonts w:ascii="Times New Roman" w:hAnsi="Times New Roman"/>
        </w:rPr>
        <w:t>I</w:t>
      </w:r>
      <w:r w:rsidR="00A433AB">
        <w:rPr>
          <w:rFonts w:ascii="Times New Roman" w:hAnsi="Times New Roman"/>
        </w:rPr>
        <w:t xml:space="preserve">de, o Ressuscitado </w:t>
      </w:r>
      <w:r w:rsidR="00E7036F">
        <w:rPr>
          <w:rFonts w:ascii="Times New Roman" w:hAnsi="Times New Roman"/>
        </w:rPr>
        <w:t>vos acompanha nos caminhos da vida</w:t>
      </w:r>
      <w:r w:rsidR="00100F16">
        <w:rPr>
          <w:rFonts w:ascii="Times New Roman" w:hAnsi="Times New Roman"/>
        </w:rPr>
        <w:t>.</w:t>
      </w:r>
    </w:p>
    <w:p w:rsidR="00D275F6" w:rsidRPr="00815143" w:rsidRDefault="00D275F6" w:rsidP="00D275F6">
      <w:pPr>
        <w:spacing w:line="276" w:lineRule="auto"/>
        <w:ind w:left="709"/>
        <w:jc w:val="both"/>
        <w:rPr>
          <w:rFonts w:ascii="Times New Roman" w:hAnsi="Times New Roman"/>
        </w:rPr>
      </w:pPr>
      <w:r w:rsidRPr="00E01060">
        <w:rPr>
          <w:rFonts w:ascii="Times New Roman" w:hAnsi="Times New Roman"/>
          <w:b/>
          <w:bCs/>
          <w:color w:val="FFC000"/>
        </w:rPr>
        <w:t xml:space="preserve">R/ </w:t>
      </w:r>
      <w:r w:rsidRPr="00815143">
        <w:rPr>
          <w:rFonts w:ascii="Times New Roman" w:hAnsi="Times New Roman"/>
        </w:rPr>
        <w:t>Ámen.</w:t>
      </w:r>
    </w:p>
    <w:p w:rsidR="00E01060" w:rsidRPr="00815143" w:rsidRDefault="00E01060" w:rsidP="00E01060">
      <w:pPr>
        <w:spacing w:line="276" w:lineRule="auto"/>
        <w:ind w:left="709"/>
        <w:jc w:val="both"/>
        <w:rPr>
          <w:rFonts w:ascii="Times New Roman" w:hAnsi="Times New Roman"/>
        </w:rPr>
      </w:pPr>
      <w:r w:rsidRPr="00E01060">
        <w:rPr>
          <w:rFonts w:ascii="Times New Roman" w:hAnsi="Times New Roman"/>
          <w:b/>
          <w:bCs/>
          <w:color w:val="FFC000"/>
        </w:rPr>
        <w:t xml:space="preserve">V/ </w:t>
      </w:r>
      <w:r w:rsidRPr="00815143">
        <w:rPr>
          <w:rFonts w:ascii="Times New Roman" w:hAnsi="Times New Roman"/>
        </w:rPr>
        <w:t>Ide</w:t>
      </w:r>
      <w:r w:rsidR="00E7036F">
        <w:rPr>
          <w:rFonts w:ascii="Times New Roman" w:hAnsi="Times New Roman"/>
        </w:rPr>
        <w:t>, o Espírito vos dará força e sabedoria para o testemunho</w:t>
      </w:r>
      <w:r w:rsidR="00100F16">
        <w:rPr>
          <w:rFonts w:ascii="Times New Roman" w:hAnsi="Times New Roman"/>
        </w:rPr>
        <w:t>.</w:t>
      </w:r>
    </w:p>
    <w:p w:rsidR="00D275F6" w:rsidRPr="00815143" w:rsidRDefault="00D275F6" w:rsidP="00D275F6">
      <w:pPr>
        <w:spacing w:line="276" w:lineRule="auto"/>
        <w:ind w:left="709"/>
        <w:jc w:val="both"/>
        <w:rPr>
          <w:rFonts w:ascii="Times New Roman" w:hAnsi="Times New Roman"/>
        </w:rPr>
      </w:pPr>
      <w:r w:rsidRPr="00E01060">
        <w:rPr>
          <w:rFonts w:ascii="Times New Roman" w:hAnsi="Times New Roman"/>
          <w:b/>
          <w:bCs/>
          <w:color w:val="FFC000"/>
        </w:rPr>
        <w:t xml:space="preserve">R/ </w:t>
      </w:r>
      <w:r w:rsidRPr="00815143">
        <w:rPr>
          <w:rFonts w:ascii="Times New Roman" w:hAnsi="Times New Roman"/>
        </w:rPr>
        <w:t>Ámen.</w:t>
      </w:r>
    </w:p>
    <w:p w:rsidR="006520CD" w:rsidRDefault="006520CD" w:rsidP="0081210B">
      <w:pPr>
        <w:spacing w:line="276" w:lineRule="auto"/>
        <w:ind w:left="709"/>
        <w:jc w:val="both"/>
        <w:rPr>
          <w:rFonts w:ascii="Times New Roman" w:hAnsi="Times New Roman"/>
        </w:rPr>
      </w:pPr>
    </w:p>
    <w:p w:rsidR="00E01060" w:rsidRPr="00815143" w:rsidRDefault="00E01060" w:rsidP="00E01060">
      <w:pPr>
        <w:spacing w:line="276" w:lineRule="auto"/>
        <w:ind w:left="709"/>
        <w:jc w:val="both"/>
        <w:rPr>
          <w:rFonts w:ascii="Times New Roman" w:hAnsi="Times New Roman"/>
        </w:rPr>
      </w:pPr>
    </w:p>
    <w:p w:rsidR="00E01060" w:rsidRPr="001101E1" w:rsidRDefault="00E01060" w:rsidP="00E01060">
      <w:pPr>
        <w:pBdr>
          <w:left w:val="thinThickSmallGap" w:sz="12" w:space="4" w:color="806000" w:themeColor="accent4" w:themeShade="80"/>
          <w:bottom w:val="thinThickSmallGap" w:sz="12" w:space="1" w:color="806000" w:themeColor="accent4" w:themeShade="80"/>
        </w:pBdr>
        <w:spacing w:line="276" w:lineRule="auto"/>
        <w:ind w:right="4331"/>
        <w:jc w:val="both"/>
        <w:rPr>
          <w:rFonts w:ascii="Times New Roman" w:hAnsi="Times New Roman"/>
          <w:b/>
          <w:color w:val="BF8F00" w:themeColor="accent4" w:themeShade="BF"/>
          <w:sz w:val="28"/>
        </w:rPr>
      </w:pPr>
      <w:r>
        <w:rPr>
          <w:rFonts w:ascii="Times New Roman" w:hAnsi="Times New Roman"/>
          <w:b/>
          <w:color w:val="BF8F00" w:themeColor="accent4" w:themeShade="BF"/>
          <w:sz w:val="28"/>
        </w:rPr>
        <w:t>Semear esperança</w:t>
      </w:r>
    </w:p>
    <w:p w:rsidR="00E01060" w:rsidRPr="00100F16" w:rsidRDefault="00E01060" w:rsidP="00100F16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:rsidR="00E01060" w:rsidRPr="00100F16" w:rsidRDefault="00E01060" w:rsidP="00100F16">
      <w:pPr>
        <w:spacing w:line="276" w:lineRule="auto"/>
        <w:ind w:left="709"/>
        <w:jc w:val="both"/>
        <w:rPr>
          <w:rFonts w:ascii="Times New Roman" w:hAnsi="Times New Roman"/>
          <w:color w:val="BF8F00" w:themeColor="accent4" w:themeShade="BF"/>
        </w:rPr>
      </w:pPr>
      <w:r w:rsidRPr="00100F16">
        <w:rPr>
          <w:rFonts w:ascii="Times New Roman" w:hAnsi="Times New Roman"/>
          <w:b/>
          <w:color w:val="BF8F00" w:themeColor="accent4" w:themeShade="BF"/>
        </w:rPr>
        <w:t>Acólitos</w:t>
      </w:r>
    </w:p>
    <w:p w:rsidR="00100F16" w:rsidRPr="00100F16" w:rsidRDefault="00100F16" w:rsidP="00100F16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100F16">
        <w:rPr>
          <w:rFonts w:ascii="Times New Roman" w:eastAsia="Times New Roman" w:hAnsi="Times New Roman"/>
          <w:color w:val="000000"/>
          <w:lang w:eastAsia="pt-PT"/>
        </w:rPr>
        <w:t>Sempre que celebramos a Eucaristia, nós comemos e bebemos com Jesus depois da sua ressurreição. Somos</w:t>
      </w:r>
      <w:r>
        <w:rPr>
          <w:rFonts w:ascii="Times New Roman" w:eastAsia="Times New Roman" w:hAnsi="Times New Roman"/>
          <w:color w:val="000000"/>
          <w:lang w:eastAsia="pt-PT"/>
        </w:rPr>
        <w:t>,</w:t>
      </w:r>
      <w:r w:rsidRPr="00100F16">
        <w:rPr>
          <w:rFonts w:ascii="Times New Roman" w:eastAsia="Times New Roman" w:hAnsi="Times New Roman"/>
          <w:color w:val="000000"/>
          <w:lang w:eastAsia="pt-PT"/>
        </w:rPr>
        <w:t xml:space="preserve"> assim</w:t>
      </w:r>
      <w:r>
        <w:rPr>
          <w:rFonts w:ascii="Times New Roman" w:eastAsia="Times New Roman" w:hAnsi="Times New Roman"/>
          <w:color w:val="000000"/>
          <w:lang w:eastAsia="pt-PT"/>
        </w:rPr>
        <w:t>,</w:t>
      </w:r>
      <w:r w:rsidRPr="00100F16">
        <w:rPr>
          <w:rFonts w:ascii="Times New Roman" w:eastAsia="Times New Roman" w:hAnsi="Times New Roman"/>
          <w:color w:val="000000"/>
          <w:lang w:eastAsia="pt-PT"/>
        </w:rPr>
        <w:t xml:space="preserve"> as testemunhas de antemão designadas por Deus para anunciar as suas maravilhas. Quando sirvo ao altar, tenho consciência de que estou a servir à mesa e na refeição que nos institui como testemunhas do Ressuscitado?</w:t>
      </w:r>
    </w:p>
    <w:p w:rsidR="00E01060" w:rsidRPr="00100F16" w:rsidRDefault="00E01060" w:rsidP="00100F16">
      <w:pPr>
        <w:spacing w:line="276" w:lineRule="auto"/>
        <w:ind w:left="709"/>
        <w:jc w:val="both"/>
        <w:rPr>
          <w:rFonts w:ascii="Times New Roman" w:hAnsi="Times New Roman"/>
          <w:b/>
          <w:color w:val="BF8F00" w:themeColor="accent4" w:themeShade="BF"/>
        </w:rPr>
      </w:pPr>
    </w:p>
    <w:p w:rsidR="00E01060" w:rsidRPr="00100F16" w:rsidRDefault="00E01060" w:rsidP="00100F16">
      <w:pPr>
        <w:spacing w:line="276" w:lineRule="auto"/>
        <w:ind w:left="709"/>
        <w:jc w:val="both"/>
        <w:rPr>
          <w:rFonts w:ascii="Times New Roman" w:hAnsi="Times New Roman"/>
          <w:color w:val="BF8F00" w:themeColor="accent4" w:themeShade="BF"/>
        </w:rPr>
      </w:pPr>
      <w:r w:rsidRPr="00100F16">
        <w:rPr>
          <w:rFonts w:ascii="Times New Roman" w:hAnsi="Times New Roman"/>
          <w:b/>
          <w:color w:val="BF8F00" w:themeColor="accent4" w:themeShade="BF"/>
        </w:rPr>
        <w:t>Leitores</w:t>
      </w:r>
    </w:p>
    <w:p w:rsidR="00100F16" w:rsidRPr="00100F16" w:rsidRDefault="00100F16" w:rsidP="00100F16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100F16">
        <w:rPr>
          <w:rFonts w:ascii="Times New Roman" w:eastAsia="Times New Roman" w:hAnsi="Times New Roman"/>
          <w:color w:val="000000"/>
          <w:lang w:eastAsia="pt-PT"/>
        </w:rPr>
        <w:t>A mensagem de toda a Sagrada Escritura resume-se numa frase: “O Senhor ressuscitou verdadeiramente” e toda a catequese resume-se a mostrar que Jesus Cristo ressuscitou ao terceiro dia segundo as Escrituras. Todavia, o entendimento das Escrituras está-nos muit</w:t>
      </w:r>
      <w:r>
        <w:rPr>
          <w:rFonts w:ascii="Times New Roman" w:eastAsia="Times New Roman" w:hAnsi="Times New Roman"/>
          <w:color w:val="000000"/>
          <w:lang w:eastAsia="pt-PT"/>
        </w:rPr>
        <w:t>o</w:t>
      </w:r>
      <w:r w:rsidRPr="00100F16">
        <w:rPr>
          <w:rFonts w:ascii="Times New Roman" w:eastAsia="Times New Roman" w:hAnsi="Times New Roman"/>
          <w:color w:val="000000"/>
          <w:lang w:eastAsia="pt-PT"/>
        </w:rPr>
        <w:t xml:space="preserve"> velado. Será que eu cuido a proclamação da Palavra de Deus de forma a torn</w:t>
      </w:r>
      <w:r>
        <w:rPr>
          <w:rFonts w:ascii="Times New Roman" w:eastAsia="Times New Roman" w:hAnsi="Times New Roman"/>
          <w:color w:val="000000"/>
          <w:lang w:eastAsia="pt-PT"/>
        </w:rPr>
        <w:t>á</w:t>
      </w:r>
      <w:r w:rsidRPr="00100F16">
        <w:rPr>
          <w:rFonts w:ascii="Times New Roman" w:eastAsia="Times New Roman" w:hAnsi="Times New Roman"/>
          <w:color w:val="000000"/>
          <w:lang w:eastAsia="pt-PT"/>
        </w:rPr>
        <w:t>-la cada vez mais anúncio jubiloso da ressurreição de Jesus?</w:t>
      </w:r>
    </w:p>
    <w:p w:rsidR="00E01060" w:rsidRPr="00100F16" w:rsidRDefault="00E01060" w:rsidP="00100F16">
      <w:pPr>
        <w:spacing w:line="276" w:lineRule="auto"/>
        <w:ind w:left="709"/>
        <w:jc w:val="both"/>
        <w:rPr>
          <w:rFonts w:ascii="Times New Roman" w:hAnsi="Times New Roman"/>
        </w:rPr>
      </w:pPr>
    </w:p>
    <w:p w:rsidR="00E01060" w:rsidRPr="00100F16" w:rsidRDefault="00E01060" w:rsidP="00100F16">
      <w:pPr>
        <w:spacing w:line="276" w:lineRule="auto"/>
        <w:ind w:left="709"/>
        <w:jc w:val="both"/>
        <w:rPr>
          <w:rFonts w:ascii="Times New Roman" w:hAnsi="Times New Roman"/>
          <w:color w:val="BF8F00" w:themeColor="accent4" w:themeShade="BF"/>
        </w:rPr>
      </w:pPr>
      <w:r w:rsidRPr="00100F16">
        <w:rPr>
          <w:rFonts w:ascii="Times New Roman" w:hAnsi="Times New Roman"/>
          <w:b/>
          <w:color w:val="BF8F00" w:themeColor="accent4" w:themeShade="BF"/>
        </w:rPr>
        <w:t>Ministros Extraordinários da Comunhão</w:t>
      </w:r>
    </w:p>
    <w:p w:rsidR="00100F16" w:rsidRPr="00100F16" w:rsidRDefault="00100F16" w:rsidP="00100F16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100F16">
        <w:rPr>
          <w:rFonts w:ascii="Times New Roman" w:eastAsia="Times New Roman" w:hAnsi="Times New Roman"/>
          <w:color w:val="000000"/>
          <w:lang w:eastAsia="pt-PT"/>
        </w:rPr>
        <w:t>Ser Ministro da Comunhão significa estar ao serviço do Corpo de Cristo Eucaristia, mas também do Corpo Místico de Cristo</w:t>
      </w:r>
      <w:r>
        <w:rPr>
          <w:rFonts w:ascii="Times New Roman" w:eastAsia="Times New Roman" w:hAnsi="Times New Roman"/>
          <w:color w:val="000000"/>
          <w:lang w:eastAsia="pt-PT"/>
        </w:rPr>
        <w:t>,</w:t>
      </w:r>
      <w:r w:rsidRPr="00100F16">
        <w:rPr>
          <w:rFonts w:ascii="Times New Roman" w:eastAsia="Times New Roman" w:hAnsi="Times New Roman"/>
          <w:color w:val="000000"/>
          <w:lang w:eastAsia="pt-PT"/>
        </w:rPr>
        <w:t xml:space="preserve"> que é a Igreja. Para isso, devemos purificar-nos do velho fermento, para sermos a nova massa do Pão partido para o mundo novo que é a Igreja. Tenho consciência </w:t>
      </w:r>
      <w:r>
        <w:rPr>
          <w:rFonts w:ascii="Times New Roman" w:eastAsia="Times New Roman" w:hAnsi="Times New Roman"/>
          <w:color w:val="000000"/>
          <w:lang w:eastAsia="pt-PT"/>
        </w:rPr>
        <w:t xml:space="preserve">de </w:t>
      </w:r>
      <w:r w:rsidRPr="00100F16">
        <w:rPr>
          <w:rFonts w:ascii="Times New Roman" w:eastAsia="Times New Roman" w:hAnsi="Times New Roman"/>
          <w:color w:val="000000"/>
          <w:lang w:eastAsia="pt-PT"/>
        </w:rPr>
        <w:t>que, ao alimentarmo-nos da Eucaristia, estamos a aceitar ser Pão para o mundo?</w:t>
      </w:r>
    </w:p>
    <w:p w:rsidR="00E01060" w:rsidRPr="00100F16" w:rsidRDefault="00E01060" w:rsidP="00100F16">
      <w:pPr>
        <w:spacing w:line="276" w:lineRule="auto"/>
        <w:ind w:left="709"/>
        <w:jc w:val="both"/>
        <w:rPr>
          <w:rFonts w:ascii="Times New Roman" w:hAnsi="Times New Roman"/>
        </w:rPr>
      </w:pPr>
    </w:p>
    <w:p w:rsidR="00E01060" w:rsidRPr="00100F16" w:rsidRDefault="00E01060" w:rsidP="00100F16">
      <w:pPr>
        <w:spacing w:line="276" w:lineRule="auto"/>
        <w:ind w:left="709"/>
        <w:jc w:val="both"/>
        <w:rPr>
          <w:rFonts w:ascii="Times New Roman" w:hAnsi="Times New Roman"/>
        </w:rPr>
      </w:pPr>
    </w:p>
    <w:p w:rsidR="00E01060" w:rsidRPr="001101E1" w:rsidRDefault="00E01060" w:rsidP="00E01060">
      <w:pPr>
        <w:pBdr>
          <w:left w:val="thinThickSmallGap" w:sz="12" w:space="4" w:color="806000" w:themeColor="accent4" w:themeShade="80"/>
          <w:bottom w:val="thinThickSmallGap" w:sz="12" w:space="1" w:color="806000" w:themeColor="accent4" w:themeShade="80"/>
        </w:pBdr>
        <w:spacing w:line="276" w:lineRule="auto"/>
        <w:ind w:right="4331"/>
        <w:jc w:val="both"/>
        <w:rPr>
          <w:rFonts w:ascii="Times New Roman" w:hAnsi="Times New Roman"/>
          <w:b/>
          <w:color w:val="BF8F00" w:themeColor="accent4" w:themeShade="BF"/>
          <w:sz w:val="28"/>
        </w:rPr>
      </w:pPr>
      <w:r>
        <w:rPr>
          <w:rFonts w:ascii="Times New Roman" w:hAnsi="Times New Roman"/>
          <w:b/>
          <w:color w:val="BF8F00" w:themeColor="accent4" w:themeShade="BF"/>
          <w:sz w:val="28"/>
        </w:rPr>
        <w:t>Viver na</w:t>
      </w:r>
      <w:r w:rsidRPr="001101E1">
        <w:rPr>
          <w:rFonts w:ascii="Times New Roman" w:hAnsi="Times New Roman"/>
          <w:b/>
          <w:color w:val="BF8F00" w:themeColor="accent4" w:themeShade="BF"/>
          <w:sz w:val="28"/>
        </w:rPr>
        <w:t xml:space="preserve"> esperança</w:t>
      </w:r>
    </w:p>
    <w:p w:rsidR="00100F16" w:rsidRDefault="00100F16" w:rsidP="00100F16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</w:p>
    <w:p w:rsidR="003A6128" w:rsidRPr="00815143" w:rsidRDefault="006A21D3" w:rsidP="00100F16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 w:rsidRPr="006A21D3">
        <w:rPr>
          <w:rFonts w:ascii="Times New Roman" w:eastAsia="Times New Roman" w:hAnsi="Times New Roman"/>
        </w:rPr>
        <w:t>Estamos no coração do tempo! No mais fundo do nosso coração, vamos gritar a alegria da ressurreição: Cristo Vive! Sou de Cristo!</w:t>
      </w:r>
      <w:r w:rsidR="003A6128">
        <w:rPr>
          <w:rFonts w:ascii="Times New Roman" w:eastAsia="Times New Roman" w:hAnsi="Times New Roman"/>
        </w:rPr>
        <w:t xml:space="preserve"> Neste tempo que somos chamados a viver</w:t>
      </w:r>
      <w:r w:rsidR="00100F16">
        <w:rPr>
          <w:rFonts w:ascii="Times New Roman" w:eastAsia="Times New Roman" w:hAnsi="Times New Roman"/>
        </w:rPr>
        <w:t>,</w:t>
      </w:r>
      <w:r w:rsidR="003A6128">
        <w:rPr>
          <w:rFonts w:ascii="Times New Roman" w:eastAsia="Times New Roman" w:hAnsi="Times New Roman"/>
        </w:rPr>
        <w:t xml:space="preserve"> procuremos meios de levar Cristo Ressuscitado (um telefonema, uma mensagem…) a casa de um familiar ou amigo que tenha de passar este dia mais só. </w:t>
      </w:r>
    </w:p>
    <w:sectPr w:rsidR="003A6128" w:rsidRPr="00815143" w:rsidSect="0014129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uhaus 93">
    <w:altName w:val="Gabriola"/>
    <w:panose1 w:val="04030905020B02020C02"/>
    <w:charset w:val="4D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avlo Black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441F6D"/>
    <w:multiLevelType w:val="hybridMultilevel"/>
    <w:tmpl w:val="46824AEC"/>
    <w:lvl w:ilvl="0" w:tplc="98B8618A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32A672A"/>
    <w:multiLevelType w:val="hybridMultilevel"/>
    <w:tmpl w:val="33EEC11A"/>
    <w:lvl w:ilvl="0" w:tplc="AC445640">
      <w:start w:val="2"/>
      <w:numFmt w:val="bullet"/>
      <w:lvlText w:val="-"/>
      <w:lvlJc w:val="left"/>
      <w:pPr>
        <w:ind w:left="1069" w:hanging="360"/>
      </w:pPr>
      <w:rPr>
        <w:rFonts w:ascii="Bauhaus 93" w:eastAsia="MS Mincho" w:hAnsi="Bauhaus 93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32D3815"/>
    <w:multiLevelType w:val="hybridMultilevel"/>
    <w:tmpl w:val="B20A9E94"/>
    <w:lvl w:ilvl="0" w:tplc="03345E50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FFC000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483107E"/>
    <w:multiLevelType w:val="hybridMultilevel"/>
    <w:tmpl w:val="6F741388"/>
    <w:lvl w:ilvl="0" w:tplc="8DA46AE6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9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C3D"/>
    <w:rsid w:val="00027791"/>
    <w:rsid w:val="00037C4E"/>
    <w:rsid w:val="00047936"/>
    <w:rsid w:val="00066431"/>
    <w:rsid w:val="000873E3"/>
    <w:rsid w:val="000C3309"/>
    <w:rsid w:val="000D397A"/>
    <w:rsid w:val="00100F16"/>
    <w:rsid w:val="0010123F"/>
    <w:rsid w:val="001101E1"/>
    <w:rsid w:val="0014129F"/>
    <w:rsid w:val="00170AE1"/>
    <w:rsid w:val="00172C3B"/>
    <w:rsid w:val="00184740"/>
    <w:rsid w:val="001C5309"/>
    <w:rsid w:val="001F5C3D"/>
    <w:rsid w:val="00212803"/>
    <w:rsid w:val="003131B0"/>
    <w:rsid w:val="0031345E"/>
    <w:rsid w:val="00330CCA"/>
    <w:rsid w:val="00332446"/>
    <w:rsid w:val="003A267A"/>
    <w:rsid w:val="003A6128"/>
    <w:rsid w:val="003C5A19"/>
    <w:rsid w:val="003D1E90"/>
    <w:rsid w:val="004051CB"/>
    <w:rsid w:val="004904B3"/>
    <w:rsid w:val="004B6702"/>
    <w:rsid w:val="004E066E"/>
    <w:rsid w:val="00527E9D"/>
    <w:rsid w:val="00547692"/>
    <w:rsid w:val="0055390E"/>
    <w:rsid w:val="00566D1B"/>
    <w:rsid w:val="005D7E1F"/>
    <w:rsid w:val="005F63B2"/>
    <w:rsid w:val="006169B6"/>
    <w:rsid w:val="00647AA7"/>
    <w:rsid w:val="006520CD"/>
    <w:rsid w:val="00683ADC"/>
    <w:rsid w:val="00692BEE"/>
    <w:rsid w:val="006A21D3"/>
    <w:rsid w:val="006C1968"/>
    <w:rsid w:val="007653BB"/>
    <w:rsid w:val="00765C4A"/>
    <w:rsid w:val="00776AD3"/>
    <w:rsid w:val="007F70C3"/>
    <w:rsid w:val="008013D8"/>
    <w:rsid w:val="0081210B"/>
    <w:rsid w:val="00815143"/>
    <w:rsid w:val="008C1235"/>
    <w:rsid w:val="008D6F2B"/>
    <w:rsid w:val="00975FFD"/>
    <w:rsid w:val="00981EB4"/>
    <w:rsid w:val="00A433AB"/>
    <w:rsid w:val="00A57457"/>
    <w:rsid w:val="00A657D4"/>
    <w:rsid w:val="00A728D1"/>
    <w:rsid w:val="00AB28BC"/>
    <w:rsid w:val="00B221AD"/>
    <w:rsid w:val="00B84CA3"/>
    <w:rsid w:val="00BB73B3"/>
    <w:rsid w:val="00C329A9"/>
    <w:rsid w:val="00C41EB6"/>
    <w:rsid w:val="00C52FB8"/>
    <w:rsid w:val="00C81861"/>
    <w:rsid w:val="00CB4A63"/>
    <w:rsid w:val="00CC3672"/>
    <w:rsid w:val="00CE614C"/>
    <w:rsid w:val="00CF2CEA"/>
    <w:rsid w:val="00D275F6"/>
    <w:rsid w:val="00D671D1"/>
    <w:rsid w:val="00D83D30"/>
    <w:rsid w:val="00DD2FC9"/>
    <w:rsid w:val="00E01060"/>
    <w:rsid w:val="00E7036F"/>
    <w:rsid w:val="00F424D0"/>
    <w:rsid w:val="00F85504"/>
    <w:rsid w:val="00FD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066530"/>
  <w14:defaultImageDpi w14:val="300"/>
  <w15:docId w15:val="{93CC4917-46F4-144C-A49E-CEECDA5E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C3D"/>
    <w:rPr>
      <w:sz w:val="24"/>
      <w:szCs w:val="24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1F5C3D"/>
    <w:pPr>
      <w:autoSpaceDE w:val="0"/>
      <w:autoSpaceDN w:val="0"/>
      <w:adjustRightInd w:val="0"/>
      <w:spacing w:line="241" w:lineRule="atLeast"/>
    </w:pPr>
    <w:rPr>
      <w:rFonts w:ascii="Diavlo Black" w:eastAsia="Cambria" w:hAnsi="Diavlo Black"/>
    </w:rPr>
  </w:style>
  <w:style w:type="paragraph" w:customStyle="1" w:styleId="ListaColorida-Cor11">
    <w:name w:val="Lista Colorida - Cor 11"/>
    <w:basedOn w:val="Normal"/>
    <w:uiPriority w:val="34"/>
    <w:qFormat/>
    <w:rsid w:val="001F5C3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F5C3D"/>
    <w:pPr>
      <w:spacing w:before="100" w:beforeAutospacing="1" w:after="100" w:afterAutospacing="1"/>
    </w:pPr>
    <w:rPr>
      <w:rFonts w:ascii="Times New Roman" w:hAnsi="Times New Roman"/>
      <w:lang w:eastAsia="pt-PT"/>
    </w:rPr>
  </w:style>
  <w:style w:type="paragraph" w:styleId="PargrafodaLista">
    <w:name w:val="List Paragraph"/>
    <w:basedOn w:val="Normal"/>
    <w:uiPriority w:val="72"/>
    <w:qFormat/>
    <w:rsid w:val="004051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1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878</Words>
  <Characters>4746</Characters>
  <Application>Microsoft Office Word</Application>
  <DocSecurity>0</DocSecurity>
  <Lines>39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Braga</Company>
  <LinksUpToDate>false</LinksUpToDate>
  <CharactersWithSpaces>5613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Costa</dc:creator>
  <cp:keywords/>
  <dc:description/>
  <cp:lastModifiedBy>rui sousa</cp:lastModifiedBy>
  <cp:revision>9</cp:revision>
  <dcterms:created xsi:type="dcterms:W3CDTF">2020-03-21T20:45:00Z</dcterms:created>
  <dcterms:modified xsi:type="dcterms:W3CDTF">2020-04-01T11:44:00Z</dcterms:modified>
</cp:coreProperties>
</file>