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B68F" w14:textId="77777777" w:rsidR="008013D8" w:rsidRPr="00EC2C53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C2C53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61B125B" wp14:editId="079C1450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EC2C53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 w:rsidRPr="00EC2C53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5FF289D4" w14:textId="0F8FE597" w:rsidR="008013D8" w:rsidRPr="00EC2C53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EC2C53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A246E" w:rsidRPr="00EC2C53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69E69D9" w14:textId="27726A2E" w:rsidR="008013D8" w:rsidRPr="00EC2C53" w:rsidRDefault="00D75D22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 de T</w:t>
      </w:r>
      <w:r w:rsidR="009A246E" w:rsidRPr="00EC2C53">
        <w:rPr>
          <w:rFonts w:ascii="Times New Roman" w:hAnsi="Times New Roman"/>
          <w:b/>
          <w:noProof/>
          <w:color w:val="FF0000"/>
          <w:lang w:eastAsia="pt-PT"/>
        </w:rPr>
        <w:t>odos os Santos</w:t>
      </w:r>
    </w:p>
    <w:p w14:paraId="364F8FE3" w14:textId="77777777" w:rsidR="001F5C3D" w:rsidRPr="00EC2C5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54FBA3A" w14:textId="77777777" w:rsidR="00A55291" w:rsidRPr="00EC2C5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EA816D6" w14:textId="77777777" w:rsidR="001F5C3D" w:rsidRPr="00EC2C53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C2C53">
        <w:rPr>
          <w:rFonts w:ascii="Times New Roman" w:hAnsi="Times New Roman"/>
          <w:b/>
          <w:color w:val="FF0000"/>
          <w:sz w:val="28"/>
        </w:rPr>
        <w:t>Semear a Palavra</w:t>
      </w:r>
    </w:p>
    <w:p w14:paraId="118112CC" w14:textId="77777777" w:rsidR="001F5C3D" w:rsidRPr="00D75D22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1FBAC3C0" w14:textId="77777777" w:rsidR="001F5C3D" w:rsidRPr="00D75D22" w:rsidRDefault="00283E4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bCs/>
        </w:rPr>
        <w:t>“É grande nos Céus a vossa recompensa”</w:t>
      </w:r>
    </w:p>
    <w:p w14:paraId="5AF45399" w14:textId="77777777" w:rsidR="00B84CA3" w:rsidRPr="00D75D22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A37ECEC" w14:textId="77777777" w:rsidR="000D397A" w:rsidRPr="00D75D22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E88F97D" w14:textId="77777777" w:rsidR="001F5C3D" w:rsidRPr="00EC2C53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C2C53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EC2C53">
        <w:rPr>
          <w:rFonts w:ascii="Times New Roman" w:hAnsi="Times New Roman"/>
          <w:b/>
          <w:color w:val="FF0000"/>
          <w:sz w:val="28"/>
        </w:rPr>
        <w:t>em comunidade</w:t>
      </w:r>
    </w:p>
    <w:p w14:paraId="67D835DB" w14:textId="77777777" w:rsidR="001F5C3D" w:rsidRPr="00D75D22" w:rsidRDefault="001F5C3D" w:rsidP="00D75D2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C96FFBA" w14:textId="77777777" w:rsidR="001F5C3D" w:rsidRPr="00D75D22" w:rsidRDefault="00815143" w:rsidP="00D75D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75D22">
        <w:rPr>
          <w:rFonts w:ascii="Times New Roman" w:hAnsi="Times New Roman"/>
          <w:b/>
          <w:color w:val="FF0000"/>
        </w:rPr>
        <w:t>Itinerário simbólico</w:t>
      </w:r>
    </w:p>
    <w:p w14:paraId="77DD755B" w14:textId="77777777" w:rsidR="00B84CA3" w:rsidRPr="00D75D22" w:rsidRDefault="00283E42" w:rsidP="00D75D22">
      <w:pPr>
        <w:spacing w:line="276" w:lineRule="auto"/>
        <w:ind w:left="709"/>
        <w:jc w:val="both"/>
        <w:rPr>
          <w:rFonts w:ascii="Times New Roman" w:hAnsi="Times New Roman"/>
        </w:rPr>
      </w:pPr>
      <w:r w:rsidRPr="00D75D22">
        <w:rPr>
          <w:rFonts w:ascii="Times New Roman" w:hAnsi="Times New Roman"/>
        </w:rPr>
        <w:t>Arranjo floral, integrando várias luzes.</w:t>
      </w:r>
    </w:p>
    <w:p w14:paraId="05EC2EC1" w14:textId="77777777" w:rsidR="0031345E" w:rsidRPr="00D75D22" w:rsidRDefault="0031345E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CA5DFB" w14:textId="77777777" w:rsidR="001101E1" w:rsidRPr="00D75D22" w:rsidRDefault="001101E1" w:rsidP="00D75D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75D22">
        <w:rPr>
          <w:rFonts w:ascii="Times New Roman" w:hAnsi="Times New Roman"/>
          <w:b/>
          <w:color w:val="FF0000"/>
        </w:rPr>
        <w:t>Sugestão de cânticos</w:t>
      </w:r>
    </w:p>
    <w:p w14:paraId="33598F30" w14:textId="29EF6BAB" w:rsidR="001101E1" w:rsidRPr="00D75D22" w:rsidRDefault="001101E1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color w:val="FF0000"/>
        </w:rPr>
        <w:t>[Entrada]</w:t>
      </w:r>
      <w:r w:rsidRPr="00D75D22">
        <w:rPr>
          <w:rFonts w:ascii="Times New Roman" w:hAnsi="Times New Roman"/>
          <w:b/>
          <w:bCs/>
          <w:color w:val="FF0000"/>
        </w:rPr>
        <w:t xml:space="preserve"> </w:t>
      </w:r>
      <w:r w:rsidR="00D75D22" w:rsidRPr="00124C51">
        <w:rPr>
          <w:rFonts w:ascii="Times New Roman" w:hAnsi="Times New Roman"/>
          <w:i/>
          <w:iCs/>
        </w:rPr>
        <w:t>Os santos cantavam</w:t>
      </w:r>
      <w:r w:rsidR="00D75D22">
        <w:rPr>
          <w:rFonts w:ascii="Times New Roman" w:hAnsi="Times New Roman"/>
        </w:rPr>
        <w:t xml:space="preserve"> – C. Silva</w:t>
      </w:r>
    </w:p>
    <w:p w14:paraId="0DD6F656" w14:textId="7B61A047" w:rsidR="001101E1" w:rsidRPr="00D75D22" w:rsidRDefault="001101E1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color w:val="FF0000"/>
        </w:rPr>
        <w:t>[Preparação Penitencial]</w:t>
      </w:r>
      <w:r w:rsidRPr="00D75D2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D75D22" w:rsidRPr="00124C51">
        <w:rPr>
          <w:rFonts w:ascii="Times New Roman" w:hAnsi="Times New Roman"/>
          <w:i/>
          <w:iCs/>
        </w:rPr>
        <w:t>Kyrie</w:t>
      </w:r>
      <w:proofErr w:type="spellEnd"/>
      <w:r w:rsidR="00D75D22" w:rsidRPr="00124C51">
        <w:rPr>
          <w:rFonts w:ascii="Times New Roman" w:hAnsi="Times New Roman"/>
          <w:i/>
          <w:iCs/>
        </w:rPr>
        <w:t xml:space="preserve">, </w:t>
      </w:r>
      <w:proofErr w:type="spellStart"/>
      <w:r w:rsidR="00D75D22" w:rsidRPr="00124C51">
        <w:rPr>
          <w:rFonts w:ascii="Times New Roman" w:hAnsi="Times New Roman"/>
          <w:i/>
          <w:iCs/>
        </w:rPr>
        <w:t>eleison</w:t>
      </w:r>
      <w:proofErr w:type="spellEnd"/>
      <w:r w:rsidR="00D75D22">
        <w:rPr>
          <w:rFonts w:ascii="Times New Roman" w:hAnsi="Times New Roman"/>
        </w:rPr>
        <w:t xml:space="preserve"> – M. Simões</w:t>
      </w:r>
    </w:p>
    <w:p w14:paraId="11BCDAF2" w14:textId="53B38615" w:rsidR="00D75D22" w:rsidRPr="00D75D22" w:rsidRDefault="00D75D22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D75D22">
        <w:rPr>
          <w:rFonts w:ascii="Times New Roman" w:hAnsi="Times New Roman"/>
          <w:color w:val="FF0000"/>
        </w:rPr>
        <w:t>]</w:t>
      </w:r>
      <w:r w:rsidRPr="00D75D22">
        <w:rPr>
          <w:rFonts w:ascii="Times New Roman" w:hAnsi="Times New Roman"/>
          <w:b/>
          <w:bCs/>
          <w:color w:val="FF0000"/>
        </w:rPr>
        <w:t xml:space="preserve"> </w:t>
      </w:r>
      <w:r w:rsidRPr="00124C51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F. Santos</w:t>
      </w:r>
    </w:p>
    <w:p w14:paraId="0AB5092D" w14:textId="71AA8DF4" w:rsidR="001101E1" w:rsidRPr="00D75D22" w:rsidRDefault="001101E1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75D22">
        <w:rPr>
          <w:rFonts w:ascii="Times New Roman" w:hAnsi="Times New Roman"/>
          <w:color w:val="FF0000"/>
        </w:rPr>
        <w:t xml:space="preserve">[Apresentação dos dons] </w:t>
      </w:r>
      <w:r w:rsidR="00D75D22" w:rsidRPr="00124C51">
        <w:rPr>
          <w:rFonts w:ascii="Times New Roman" w:hAnsi="Times New Roman"/>
          <w:i/>
          <w:iCs/>
        </w:rPr>
        <w:t>Os povos proclamam</w:t>
      </w:r>
      <w:r w:rsidR="00D75D22">
        <w:rPr>
          <w:rFonts w:ascii="Times New Roman" w:hAnsi="Times New Roman"/>
        </w:rPr>
        <w:t xml:space="preserve"> – M. Simões</w:t>
      </w:r>
    </w:p>
    <w:p w14:paraId="5E2DC535" w14:textId="3717FF86" w:rsidR="001101E1" w:rsidRPr="00D75D22" w:rsidRDefault="001101E1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color w:val="FF0000"/>
        </w:rPr>
        <w:t>[Comunhão]</w:t>
      </w:r>
      <w:r w:rsidRPr="00D75D22">
        <w:rPr>
          <w:rFonts w:ascii="Times New Roman" w:hAnsi="Times New Roman"/>
          <w:b/>
          <w:bCs/>
          <w:color w:val="FF0000"/>
        </w:rPr>
        <w:t xml:space="preserve"> </w:t>
      </w:r>
      <w:r w:rsidR="00D75D22" w:rsidRPr="00124C51">
        <w:rPr>
          <w:rFonts w:ascii="Times New Roman" w:hAnsi="Times New Roman"/>
          <w:i/>
          <w:iCs/>
          <w:shd w:val="clear" w:color="auto" w:fill="FFFFFF"/>
        </w:rPr>
        <w:t>Bem-aventurados! Alegrai-vos!</w:t>
      </w:r>
      <w:r w:rsidR="00D75D22">
        <w:rPr>
          <w:rFonts w:ascii="Times New Roman" w:hAnsi="Times New Roman"/>
          <w:shd w:val="clear" w:color="auto" w:fill="FFFFFF"/>
        </w:rPr>
        <w:t xml:space="preserve"> – J. Geada</w:t>
      </w:r>
    </w:p>
    <w:p w14:paraId="42EF4A8D" w14:textId="1585A267" w:rsidR="001101E1" w:rsidRPr="00D75D22" w:rsidRDefault="001101E1" w:rsidP="00D75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75D22">
        <w:rPr>
          <w:rFonts w:ascii="Times New Roman" w:hAnsi="Times New Roman"/>
          <w:color w:val="FF0000"/>
        </w:rPr>
        <w:t xml:space="preserve">[Final] </w:t>
      </w:r>
      <w:r w:rsidR="00D75D22" w:rsidRPr="00124C51">
        <w:rPr>
          <w:rFonts w:ascii="Times New Roman" w:hAnsi="Times New Roman"/>
          <w:i/>
          <w:iCs/>
          <w:shd w:val="clear" w:color="auto" w:fill="FFFFFF"/>
        </w:rPr>
        <w:t>Cantai comigo</w:t>
      </w:r>
      <w:r w:rsidR="00D75D22">
        <w:rPr>
          <w:rFonts w:ascii="Times New Roman" w:hAnsi="Times New Roman"/>
          <w:shd w:val="clear" w:color="auto" w:fill="FFFFFF"/>
        </w:rPr>
        <w:t xml:space="preserve"> – H. Faria</w:t>
      </w:r>
    </w:p>
    <w:p w14:paraId="710BCCA6" w14:textId="77777777" w:rsidR="001101E1" w:rsidRPr="00D75D22" w:rsidRDefault="001101E1" w:rsidP="00D75D22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6CB6FCCE" w14:textId="77777777" w:rsidR="00815143" w:rsidRPr="00D75D22" w:rsidRDefault="00815143" w:rsidP="00D75D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D75D22">
        <w:rPr>
          <w:rFonts w:ascii="Times New Roman" w:hAnsi="Times New Roman"/>
          <w:b/>
          <w:color w:val="FF0000"/>
        </w:rPr>
        <w:t>Eucologia</w:t>
      </w:r>
      <w:proofErr w:type="spellEnd"/>
    </w:p>
    <w:p w14:paraId="430D5875" w14:textId="43F1C4B2" w:rsidR="00815143" w:rsidRPr="00D75D22" w:rsidRDefault="00815143" w:rsidP="00D75D2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5D22">
        <w:rPr>
          <w:rFonts w:ascii="Times New Roman" w:hAnsi="Times New Roman"/>
          <w:color w:val="FF0000"/>
        </w:rPr>
        <w:t xml:space="preserve">[Orações presidenciais] </w:t>
      </w:r>
      <w:r w:rsidR="004038FF">
        <w:rPr>
          <w:rFonts w:ascii="Times New Roman" w:hAnsi="Times New Roman"/>
        </w:rPr>
        <w:t>Orações próprias da solenidade de</w:t>
      </w:r>
      <w:r w:rsidR="008358A4" w:rsidRPr="00D75D22">
        <w:rPr>
          <w:rFonts w:ascii="Times New Roman" w:hAnsi="Times New Roman"/>
        </w:rPr>
        <w:t xml:space="preserve"> Todos os Santos</w:t>
      </w:r>
    </w:p>
    <w:p w14:paraId="68F517E3" w14:textId="5C79648A" w:rsidR="004038FF" w:rsidRPr="00D75D22" w:rsidRDefault="00815143" w:rsidP="004038F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5D22">
        <w:rPr>
          <w:rFonts w:ascii="Times New Roman" w:hAnsi="Times New Roman"/>
          <w:color w:val="FF0000"/>
        </w:rPr>
        <w:t xml:space="preserve">[Prefácio] </w:t>
      </w:r>
      <w:r w:rsidR="008358A4" w:rsidRPr="00D75D22">
        <w:rPr>
          <w:rFonts w:ascii="Times New Roman" w:hAnsi="Times New Roman"/>
        </w:rPr>
        <w:t>P</w:t>
      </w:r>
      <w:r w:rsidR="004038FF">
        <w:rPr>
          <w:rFonts w:ascii="Times New Roman" w:hAnsi="Times New Roman"/>
        </w:rPr>
        <w:t>refácio p</w:t>
      </w:r>
      <w:r w:rsidR="008358A4" w:rsidRPr="00D75D22">
        <w:rPr>
          <w:rFonts w:ascii="Times New Roman" w:hAnsi="Times New Roman"/>
        </w:rPr>
        <w:t xml:space="preserve">róprio </w:t>
      </w:r>
      <w:r w:rsidR="004038FF">
        <w:rPr>
          <w:rFonts w:ascii="Times New Roman" w:hAnsi="Times New Roman"/>
        </w:rPr>
        <w:t>d</w:t>
      </w:r>
      <w:r w:rsidR="004038FF">
        <w:rPr>
          <w:rFonts w:ascii="Times New Roman" w:hAnsi="Times New Roman"/>
        </w:rPr>
        <w:t>a solenidade de</w:t>
      </w:r>
      <w:r w:rsidR="004038FF" w:rsidRPr="00D75D22">
        <w:rPr>
          <w:rFonts w:ascii="Times New Roman" w:hAnsi="Times New Roman"/>
        </w:rPr>
        <w:t xml:space="preserve"> Todos os Santos</w:t>
      </w:r>
    </w:p>
    <w:p w14:paraId="1DA644B7" w14:textId="005F3DA5" w:rsidR="00815143" w:rsidRPr="00D75D22" w:rsidRDefault="00815143" w:rsidP="00D75D2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5D22">
        <w:rPr>
          <w:rFonts w:ascii="Times New Roman" w:hAnsi="Times New Roman"/>
          <w:color w:val="FF0000"/>
        </w:rPr>
        <w:t xml:space="preserve">[Oração Eucarística] </w:t>
      </w:r>
      <w:r w:rsidR="008358A4" w:rsidRPr="00D75D22">
        <w:rPr>
          <w:rFonts w:ascii="Times New Roman" w:hAnsi="Times New Roman"/>
        </w:rPr>
        <w:t>Oração Eucarística I</w:t>
      </w:r>
    </w:p>
    <w:p w14:paraId="0EA6DA8E" w14:textId="56E7BB13" w:rsidR="00E51EEC" w:rsidRPr="00D75D22" w:rsidRDefault="00E51EEC" w:rsidP="00D75D2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5D22">
        <w:rPr>
          <w:rFonts w:ascii="Times New Roman" w:hAnsi="Times New Roman"/>
          <w:color w:val="FF0000"/>
        </w:rPr>
        <w:t xml:space="preserve">[Bênção] </w:t>
      </w:r>
      <w:r w:rsidR="00623D39">
        <w:rPr>
          <w:rFonts w:ascii="Times New Roman" w:hAnsi="Times New Roman"/>
        </w:rPr>
        <w:t>B</w:t>
      </w:r>
      <w:r w:rsidR="008358A4" w:rsidRPr="00D75D22">
        <w:rPr>
          <w:rFonts w:ascii="Times New Roman" w:hAnsi="Times New Roman"/>
        </w:rPr>
        <w:t xml:space="preserve">ênção </w:t>
      </w:r>
      <w:r w:rsidR="00623D39">
        <w:rPr>
          <w:rFonts w:ascii="Times New Roman" w:hAnsi="Times New Roman"/>
        </w:rPr>
        <w:t>solene para Todos os Santos</w:t>
      </w:r>
      <w:r w:rsidR="008358A4" w:rsidRPr="00D75D22">
        <w:rPr>
          <w:rFonts w:ascii="Times New Roman" w:hAnsi="Times New Roman"/>
        </w:rPr>
        <w:t xml:space="preserve"> </w:t>
      </w:r>
    </w:p>
    <w:p w14:paraId="321B244C" w14:textId="77777777" w:rsidR="00815143" w:rsidRPr="00D75D22" w:rsidRDefault="00815143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7EEBE6" w14:textId="77777777" w:rsidR="00623D39" w:rsidRPr="00D75D22" w:rsidRDefault="00623D39" w:rsidP="00623D3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75D22">
        <w:rPr>
          <w:rFonts w:ascii="Times New Roman" w:hAnsi="Times New Roman"/>
          <w:b/>
          <w:color w:val="FF0000"/>
        </w:rPr>
        <w:t>Catequese Mistagógica</w:t>
      </w:r>
    </w:p>
    <w:p w14:paraId="36BB48B8" w14:textId="77777777" w:rsidR="00623D39" w:rsidRPr="00623D39" w:rsidRDefault="00623D39" w:rsidP="00623D39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623D39">
        <w:rPr>
          <w:rFonts w:ascii="Times New Roman" w:hAnsi="Times New Roman"/>
          <w:b/>
        </w:rPr>
        <w:t>Doxologia</w:t>
      </w:r>
    </w:p>
    <w:p w14:paraId="0759B8AE" w14:textId="77777777" w:rsidR="00E62D72" w:rsidRDefault="00623D39" w:rsidP="00623D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finalidade da celebração litúrgica pode exprimir-se num duplo movimento: por um lado, o louvor e a glória devidos a Deus; por outro, a santificação do ser humano. Ora, a conclusão da oração eucarística, que se designa doxologia, “exprime a glorificação de Deus” de forma evidente, sendo “ratificada e concluída com a aclamação ‘</w:t>
      </w:r>
      <w:proofErr w:type="spellStart"/>
      <w:r>
        <w:rPr>
          <w:rFonts w:ascii="Times New Roman" w:hAnsi="Times New Roman"/>
          <w:bCs/>
        </w:rPr>
        <w:t>Amen</w:t>
      </w:r>
      <w:proofErr w:type="spellEnd"/>
      <w:r>
        <w:rPr>
          <w:rFonts w:ascii="Times New Roman" w:hAnsi="Times New Roman"/>
          <w:bCs/>
        </w:rPr>
        <w:t>’ do povo”</w:t>
      </w:r>
      <w:r w:rsidRPr="00623D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Pr="00623D39">
        <w:rPr>
          <w:rFonts w:ascii="Times New Roman" w:hAnsi="Times New Roman"/>
          <w:bCs/>
          <w:i/>
          <w:iCs/>
        </w:rPr>
        <w:t>IGMR</w:t>
      </w:r>
      <w:r>
        <w:rPr>
          <w:rFonts w:ascii="Times New Roman" w:hAnsi="Times New Roman"/>
          <w:bCs/>
        </w:rPr>
        <w:t xml:space="preserve"> 79)</w:t>
      </w:r>
      <w:r>
        <w:rPr>
          <w:rFonts w:ascii="Times New Roman" w:hAnsi="Times New Roman"/>
          <w:bCs/>
        </w:rPr>
        <w:t>.</w:t>
      </w:r>
      <w:r w:rsidR="00E62D72">
        <w:rPr>
          <w:rFonts w:ascii="Times New Roman" w:hAnsi="Times New Roman"/>
          <w:bCs/>
        </w:rPr>
        <w:t xml:space="preserve"> </w:t>
      </w:r>
    </w:p>
    <w:p w14:paraId="1B2CB065" w14:textId="3FD28462" w:rsidR="00623D39" w:rsidRPr="00D75D22" w:rsidRDefault="00E62D72" w:rsidP="00623D3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doxologia, torna-se claro que a oração de louvor, honra e glória se dirige sempre a Deus Pai, por mediação de Cristo (por Ele, com Ele e n’Ele), pela ação e comunhão geradas pelo Espírito Santo, em todo o tempo e na eternidade. Dado o caráter solene da conclusão da oração eucarística, pode ser cantada, no tom simples ou no solene, ou simplesmente recitada. Em qualquer dessas formas, a resposta do povo deve ser sempre convicta, com um verdadeiro assentimento de fé.</w:t>
      </w:r>
    </w:p>
    <w:p w14:paraId="3E809D2D" w14:textId="77777777" w:rsidR="00623D39" w:rsidRDefault="00623D39" w:rsidP="00D75D2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64C3F9D" w14:textId="1C77E45E" w:rsidR="00815143" w:rsidRPr="00D75D22" w:rsidRDefault="00623D39" w:rsidP="00D75D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Liturgia da Palavra</w:t>
      </w:r>
    </w:p>
    <w:p w14:paraId="4631593B" w14:textId="7DB3574C" w:rsidR="00815143" w:rsidRPr="00623D39" w:rsidRDefault="00623D39" w:rsidP="00D75D2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23D39">
        <w:rPr>
          <w:rFonts w:ascii="Times New Roman" w:hAnsi="Times New Roman"/>
          <w:color w:val="FF0000"/>
        </w:rPr>
        <w:t>Depois de todos se sentarem e antes de os leitores avançarem para a proclamação da Palavra, fazer um tempo significativo de silêncio. Depois, introduzir a Liturgia da Palavra com este texto:</w:t>
      </w:r>
    </w:p>
    <w:p w14:paraId="7F759B7E" w14:textId="07908320" w:rsidR="002D4B48" w:rsidRPr="00D75D22" w:rsidRDefault="002D4B48" w:rsidP="00623D39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bCs/>
        </w:rPr>
        <w:t>Façamos silêncio no íntimo do nosso coração.</w:t>
      </w:r>
      <w:r w:rsidR="00623D39">
        <w:rPr>
          <w:rFonts w:ascii="Times New Roman" w:hAnsi="Times New Roman"/>
          <w:bCs/>
        </w:rPr>
        <w:t xml:space="preserve"> </w:t>
      </w:r>
      <w:r w:rsidRPr="00D75D22">
        <w:rPr>
          <w:rFonts w:ascii="Times New Roman" w:hAnsi="Times New Roman"/>
          <w:bCs/>
        </w:rPr>
        <w:t>É Deus, nosso Pai, quem nos fala.</w:t>
      </w:r>
      <w:r w:rsidR="00623D39">
        <w:rPr>
          <w:rFonts w:ascii="Times New Roman" w:hAnsi="Times New Roman"/>
          <w:bCs/>
        </w:rPr>
        <w:t xml:space="preserve"> </w:t>
      </w:r>
      <w:r w:rsidRPr="00D75D22">
        <w:rPr>
          <w:rFonts w:ascii="Times New Roman" w:hAnsi="Times New Roman"/>
          <w:bCs/>
        </w:rPr>
        <w:t xml:space="preserve">Jesus, </w:t>
      </w:r>
      <w:r w:rsidR="009A246E" w:rsidRPr="00D75D22">
        <w:rPr>
          <w:rFonts w:ascii="Times New Roman" w:hAnsi="Times New Roman"/>
          <w:bCs/>
        </w:rPr>
        <w:t xml:space="preserve">o Cristo, </w:t>
      </w:r>
      <w:r w:rsidRPr="00D75D22">
        <w:rPr>
          <w:rFonts w:ascii="Times New Roman" w:hAnsi="Times New Roman"/>
          <w:bCs/>
        </w:rPr>
        <w:t xml:space="preserve">apresenta-nos o único caminho que nos leva à </w:t>
      </w:r>
      <w:r w:rsidR="00EC2C53" w:rsidRPr="00D75D22">
        <w:rPr>
          <w:rFonts w:ascii="Times New Roman" w:hAnsi="Times New Roman"/>
          <w:bCs/>
        </w:rPr>
        <w:t>a</w:t>
      </w:r>
      <w:r w:rsidR="009A246E" w:rsidRPr="00D75D22">
        <w:rPr>
          <w:rFonts w:ascii="Times New Roman" w:hAnsi="Times New Roman"/>
          <w:bCs/>
        </w:rPr>
        <w:t>legria</w:t>
      </w:r>
      <w:r w:rsidR="00EC2C53" w:rsidRPr="00D75D22">
        <w:rPr>
          <w:rFonts w:ascii="Times New Roman" w:hAnsi="Times New Roman"/>
          <w:bCs/>
        </w:rPr>
        <w:t xml:space="preserve"> da</w:t>
      </w:r>
      <w:r w:rsidR="009A246E" w:rsidRPr="00D75D22">
        <w:rPr>
          <w:rFonts w:ascii="Times New Roman" w:hAnsi="Times New Roman"/>
          <w:bCs/>
        </w:rPr>
        <w:t xml:space="preserve"> </w:t>
      </w:r>
      <w:r w:rsidRPr="00D75D22">
        <w:rPr>
          <w:rFonts w:ascii="Times New Roman" w:hAnsi="Times New Roman"/>
          <w:bCs/>
        </w:rPr>
        <w:t>Santidade.</w:t>
      </w:r>
      <w:r w:rsidR="00623D39">
        <w:rPr>
          <w:rFonts w:ascii="Times New Roman" w:hAnsi="Times New Roman"/>
          <w:bCs/>
        </w:rPr>
        <w:t xml:space="preserve"> </w:t>
      </w:r>
      <w:r w:rsidRPr="00D75D22">
        <w:rPr>
          <w:rFonts w:ascii="Times New Roman" w:hAnsi="Times New Roman"/>
          <w:bCs/>
        </w:rPr>
        <w:t xml:space="preserve">Vamos acolher cada </w:t>
      </w:r>
      <w:r w:rsidR="00623D39">
        <w:rPr>
          <w:rFonts w:ascii="Times New Roman" w:hAnsi="Times New Roman"/>
          <w:bCs/>
        </w:rPr>
        <w:t>b</w:t>
      </w:r>
      <w:r w:rsidRPr="00D75D22">
        <w:rPr>
          <w:rFonts w:ascii="Times New Roman" w:hAnsi="Times New Roman"/>
          <w:bCs/>
        </w:rPr>
        <w:t xml:space="preserve">em-aventurança com amor profundo, com esperança infinita, com uma </w:t>
      </w:r>
      <w:r w:rsidR="00623D39">
        <w:rPr>
          <w:rFonts w:ascii="Times New Roman" w:hAnsi="Times New Roman"/>
          <w:bCs/>
        </w:rPr>
        <w:t>f</w:t>
      </w:r>
      <w:r w:rsidRPr="00D75D22">
        <w:rPr>
          <w:rFonts w:ascii="Times New Roman" w:hAnsi="Times New Roman"/>
          <w:bCs/>
        </w:rPr>
        <w:t>é inabalável.</w:t>
      </w:r>
      <w:r w:rsidR="00623D39">
        <w:rPr>
          <w:rFonts w:ascii="Times New Roman" w:hAnsi="Times New Roman"/>
          <w:bCs/>
        </w:rPr>
        <w:t xml:space="preserve"> </w:t>
      </w:r>
      <w:r w:rsidRPr="00D75D22">
        <w:rPr>
          <w:rFonts w:ascii="Times New Roman" w:hAnsi="Times New Roman"/>
          <w:bCs/>
        </w:rPr>
        <w:t>Escutemos…</w:t>
      </w:r>
    </w:p>
    <w:p w14:paraId="48F59CDA" w14:textId="77777777" w:rsidR="00815143" w:rsidRPr="00D75D22" w:rsidRDefault="00815143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18F3250" w14:textId="77777777" w:rsidR="00815143" w:rsidRPr="00D75D22" w:rsidRDefault="003C6372" w:rsidP="00D75D2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75D22">
        <w:rPr>
          <w:rFonts w:ascii="Times New Roman" w:hAnsi="Times New Roman"/>
          <w:b/>
          <w:color w:val="FF0000"/>
        </w:rPr>
        <w:t xml:space="preserve">Evangelho para </w:t>
      </w:r>
      <w:r w:rsidR="003E3DE7" w:rsidRPr="00D75D22">
        <w:rPr>
          <w:rFonts w:ascii="Times New Roman" w:hAnsi="Times New Roman"/>
          <w:b/>
          <w:color w:val="FF0000"/>
        </w:rPr>
        <w:t>os jovens</w:t>
      </w:r>
    </w:p>
    <w:p w14:paraId="32DA479E" w14:textId="65DD526C" w:rsidR="00C100BE" w:rsidRPr="00E62D72" w:rsidRDefault="00C100BE" w:rsidP="00E62D7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75D22">
        <w:rPr>
          <w:rFonts w:ascii="Times New Roman" w:eastAsia="Times New Roman" w:hAnsi="Times New Roman"/>
        </w:rPr>
        <w:t xml:space="preserve">Ninguém é </w:t>
      </w:r>
      <w:r w:rsidR="00E62D72">
        <w:rPr>
          <w:rFonts w:ascii="Times New Roman" w:eastAsia="Times New Roman" w:hAnsi="Times New Roman"/>
        </w:rPr>
        <w:t>s</w:t>
      </w:r>
      <w:r w:rsidRPr="00D75D22">
        <w:rPr>
          <w:rFonts w:ascii="Times New Roman" w:eastAsia="Times New Roman" w:hAnsi="Times New Roman"/>
        </w:rPr>
        <w:t xml:space="preserve">anto se não salvar o outro. </w:t>
      </w:r>
      <w:r w:rsidRPr="00D75D22">
        <w:rPr>
          <w:rFonts w:ascii="Times New Roman" w:hAnsi="Times New Roman"/>
          <w:bCs/>
        </w:rPr>
        <w:t xml:space="preserve">Ser </w:t>
      </w:r>
      <w:r w:rsidR="00E62D72">
        <w:rPr>
          <w:rFonts w:ascii="Times New Roman" w:hAnsi="Times New Roman"/>
          <w:bCs/>
        </w:rPr>
        <w:t>b</w:t>
      </w:r>
      <w:r w:rsidRPr="00D75D22">
        <w:rPr>
          <w:rFonts w:ascii="Times New Roman" w:hAnsi="Times New Roman"/>
          <w:bCs/>
        </w:rPr>
        <w:t>em-</w:t>
      </w:r>
      <w:r w:rsidR="00E62D72">
        <w:rPr>
          <w:rFonts w:ascii="Times New Roman" w:hAnsi="Times New Roman"/>
          <w:bCs/>
        </w:rPr>
        <w:t>a</w:t>
      </w:r>
      <w:r w:rsidRPr="00D75D22">
        <w:rPr>
          <w:rFonts w:ascii="Times New Roman" w:hAnsi="Times New Roman"/>
          <w:bCs/>
        </w:rPr>
        <w:t xml:space="preserve">venturado é ser feliz na estrada que o Senhor da </w:t>
      </w:r>
      <w:r w:rsidR="00E62D72">
        <w:rPr>
          <w:rFonts w:ascii="Times New Roman" w:hAnsi="Times New Roman"/>
          <w:bCs/>
        </w:rPr>
        <w:t>v</w:t>
      </w:r>
      <w:r w:rsidRPr="00D75D22">
        <w:rPr>
          <w:rFonts w:ascii="Times New Roman" w:hAnsi="Times New Roman"/>
          <w:bCs/>
        </w:rPr>
        <w:t>ida nos propõe.</w:t>
      </w:r>
      <w:r w:rsidR="00E62D72">
        <w:rPr>
          <w:rFonts w:ascii="Times New Roman" w:eastAsia="Times New Roman" w:hAnsi="Times New Roman"/>
        </w:rPr>
        <w:t xml:space="preserve"> </w:t>
      </w:r>
      <w:r w:rsidRPr="00D75D22">
        <w:rPr>
          <w:rFonts w:ascii="Times New Roman" w:hAnsi="Times New Roman"/>
          <w:bCs/>
        </w:rPr>
        <w:t xml:space="preserve">Cristo apresenta-nos um caminho </w:t>
      </w:r>
      <w:r w:rsidR="00E62D72">
        <w:rPr>
          <w:rFonts w:ascii="Times New Roman" w:hAnsi="Times New Roman"/>
          <w:bCs/>
        </w:rPr>
        <w:t>exigente: p</w:t>
      </w:r>
      <w:r w:rsidRPr="00D75D22">
        <w:rPr>
          <w:rFonts w:ascii="Times New Roman" w:hAnsi="Times New Roman"/>
          <w:bCs/>
        </w:rPr>
        <w:t>obreza, humildade, choro, fome, sede e todo o tipo de perseguições, insultos, mentiras…</w:t>
      </w:r>
      <w:r w:rsidR="00E62D72">
        <w:rPr>
          <w:rFonts w:ascii="Times New Roman" w:eastAsia="Times New Roman" w:hAnsi="Times New Roman"/>
        </w:rPr>
        <w:t xml:space="preserve"> </w:t>
      </w:r>
      <w:r w:rsidRPr="00D75D22">
        <w:rPr>
          <w:rFonts w:ascii="Times New Roman" w:hAnsi="Times New Roman"/>
          <w:bCs/>
        </w:rPr>
        <w:t>Mas há uma certeza que nos move</w:t>
      </w:r>
      <w:r w:rsidR="00B839E6" w:rsidRPr="00D75D22">
        <w:rPr>
          <w:rFonts w:ascii="Times New Roman" w:hAnsi="Times New Roman"/>
          <w:bCs/>
        </w:rPr>
        <w:t>, uma recompensa que almejamos</w:t>
      </w:r>
      <w:r w:rsidRPr="00D75D22">
        <w:rPr>
          <w:rFonts w:ascii="Times New Roman" w:hAnsi="Times New Roman"/>
          <w:bCs/>
        </w:rPr>
        <w:t xml:space="preserve">: o reino dos </w:t>
      </w:r>
      <w:r w:rsidR="00E62D72">
        <w:rPr>
          <w:rFonts w:ascii="Times New Roman" w:hAnsi="Times New Roman"/>
          <w:bCs/>
        </w:rPr>
        <w:t>c</w:t>
      </w:r>
      <w:r w:rsidRPr="00D75D22">
        <w:rPr>
          <w:rFonts w:ascii="Times New Roman" w:hAnsi="Times New Roman"/>
          <w:bCs/>
        </w:rPr>
        <w:t>éus!</w:t>
      </w:r>
    </w:p>
    <w:p w14:paraId="69A5BE39" w14:textId="6BE031C6" w:rsidR="00B839E6" w:rsidRPr="00D75D22" w:rsidRDefault="00C100BE" w:rsidP="00E62D7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5D22">
        <w:rPr>
          <w:rFonts w:ascii="Times New Roman" w:hAnsi="Times New Roman"/>
          <w:bCs/>
        </w:rPr>
        <w:t xml:space="preserve">Neste </w:t>
      </w:r>
      <w:r w:rsidR="00E62D72">
        <w:rPr>
          <w:rFonts w:ascii="Times New Roman" w:hAnsi="Times New Roman"/>
          <w:bCs/>
        </w:rPr>
        <w:t>“</w:t>
      </w:r>
      <w:r w:rsidRPr="00D75D22">
        <w:rPr>
          <w:rFonts w:ascii="Times New Roman" w:hAnsi="Times New Roman"/>
          <w:bCs/>
        </w:rPr>
        <w:t xml:space="preserve">caminho </w:t>
      </w:r>
      <w:r w:rsidR="00E62D72">
        <w:rPr>
          <w:rFonts w:ascii="Times New Roman" w:hAnsi="Times New Roman"/>
          <w:bCs/>
        </w:rPr>
        <w:t>de</w:t>
      </w:r>
      <w:r w:rsidRPr="00D75D22">
        <w:rPr>
          <w:rFonts w:ascii="Times New Roman" w:hAnsi="Times New Roman"/>
          <w:bCs/>
        </w:rPr>
        <w:t xml:space="preserve"> Páscoa</w:t>
      </w:r>
      <w:r w:rsidR="00E62D72">
        <w:rPr>
          <w:rFonts w:ascii="Times New Roman" w:hAnsi="Times New Roman"/>
          <w:bCs/>
        </w:rPr>
        <w:t>”</w:t>
      </w:r>
      <w:r w:rsidRPr="00D75D22">
        <w:rPr>
          <w:rFonts w:ascii="Times New Roman" w:hAnsi="Times New Roman"/>
          <w:bCs/>
        </w:rPr>
        <w:t xml:space="preserve">, muitos esquecerão que são a geração que procura o </w:t>
      </w:r>
      <w:r w:rsidR="00B839E6" w:rsidRPr="00D75D22">
        <w:rPr>
          <w:rFonts w:ascii="Times New Roman" w:hAnsi="Times New Roman"/>
          <w:bCs/>
        </w:rPr>
        <w:t xml:space="preserve">Senhor. </w:t>
      </w:r>
      <w:r w:rsidR="00E62D72">
        <w:rPr>
          <w:rFonts w:ascii="Times New Roman" w:hAnsi="Times New Roman"/>
          <w:bCs/>
        </w:rPr>
        <w:t>“</w:t>
      </w:r>
      <w:r w:rsidR="00B839E6" w:rsidRPr="00D75D22">
        <w:rPr>
          <w:rFonts w:ascii="Times New Roman" w:hAnsi="Times New Roman"/>
          <w:bCs/>
        </w:rPr>
        <w:t>Levar Jesus a to</w:t>
      </w:r>
      <w:r w:rsidR="00A44044" w:rsidRPr="00D75D22">
        <w:rPr>
          <w:rFonts w:ascii="Times New Roman" w:hAnsi="Times New Roman"/>
          <w:bCs/>
        </w:rPr>
        <w:t>dos e todos a Jesus</w:t>
      </w:r>
      <w:r w:rsidR="00E62D72">
        <w:rPr>
          <w:rFonts w:ascii="Times New Roman" w:hAnsi="Times New Roman"/>
          <w:bCs/>
        </w:rPr>
        <w:t>”</w:t>
      </w:r>
      <w:r w:rsidR="00A44044" w:rsidRPr="00D75D22">
        <w:rPr>
          <w:rFonts w:ascii="Times New Roman" w:hAnsi="Times New Roman"/>
          <w:bCs/>
        </w:rPr>
        <w:t xml:space="preserve"> é a única fó</w:t>
      </w:r>
      <w:r w:rsidR="00B839E6" w:rsidRPr="00D75D22">
        <w:rPr>
          <w:rFonts w:ascii="Times New Roman" w:hAnsi="Times New Roman"/>
          <w:bCs/>
        </w:rPr>
        <w:t xml:space="preserve">rmula que nos levará à </w:t>
      </w:r>
      <w:r w:rsidR="00EC2C53" w:rsidRPr="00D75D22">
        <w:rPr>
          <w:rFonts w:ascii="Times New Roman" w:hAnsi="Times New Roman"/>
          <w:bCs/>
        </w:rPr>
        <w:t xml:space="preserve">alegria da </w:t>
      </w:r>
      <w:r w:rsidR="00E62D72">
        <w:rPr>
          <w:rFonts w:ascii="Times New Roman" w:hAnsi="Times New Roman"/>
          <w:bCs/>
        </w:rPr>
        <w:t>s</w:t>
      </w:r>
      <w:r w:rsidR="00B839E6" w:rsidRPr="00D75D22">
        <w:rPr>
          <w:rFonts w:ascii="Times New Roman" w:hAnsi="Times New Roman"/>
          <w:bCs/>
        </w:rPr>
        <w:t>antidade.</w:t>
      </w:r>
      <w:r w:rsidR="00E62D72">
        <w:rPr>
          <w:rFonts w:ascii="Times New Roman" w:hAnsi="Times New Roman"/>
          <w:bCs/>
        </w:rPr>
        <w:t xml:space="preserve"> </w:t>
      </w:r>
      <w:r w:rsidR="00B839E6" w:rsidRPr="00D75D22">
        <w:rPr>
          <w:rFonts w:ascii="Times New Roman" w:hAnsi="Times New Roman"/>
          <w:bCs/>
        </w:rPr>
        <w:t xml:space="preserve">Está nas nossas mãos chamar todos, todos, todos… os </w:t>
      </w:r>
      <w:r w:rsidR="00E62D72">
        <w:rPr>
          <w:rFonts w:ascii="Times New Roman" w:hAnsi="Times New Roman"/>
          <w:bCs/>
        </w:rPr>
        <w:t>f</w:t>
      </w:r>
      <w:r w:rsidR="00B839E6" w:rsidRPr="00D75D22">
        <w:rPr>
          <w:rFonts w:ascii="Times New Roman" w:hAnsi="Times New Roman"/>
          <w:bCs/>
        </w:rPr>
        <w:t xml:space="preserve">ilhos de Deus à </w:t>
      </w:r>
      <w:r w:rsidR="00E62D72">
        <w:rPr>
          <w:rFonts w:ascii="Times New Roman" w:hAnsi="Times New Roman"/>
          <w:bCs/>
        </w:rPr>
        <w:t>s</w:t>
      </w:r>
      <w:r w:rsidR="00B839E6" w:rsidRPr="00D75D22">
        <w:rPr>
          <w:rFonts w:ascii="Times New Roman" w:hAnsi="Times New Roman"/>
          <w:bCs/>
        </w:rPr>
        <w:t xml:space="preserve">ua casa, à </w:t>
      </w:r>
      <w:r w:rsidR="00E62D72">
        <w:rPr>
          <w:rFonts w:ascii="Times New Roman" w:hAnsi="Times New Roman"/>
          <w:bCs/>
        </w:rPr>
        <w:t>s</w:t>
      </w:r>
      <w:r w:rsidR="00B839E6" w:rsidRPr="00D75D22">
        <w:rPr>
          <w:rFonts w:ascii="Times New Roman" w:hAnsi="Times New Roman"/>
          <w:bCs/>
        </w:rPr>
        <w:t xml:space="preserve">ua presença, à </w:t>
      </w:r>
      <w:r w:rsidR="00E62D72">
        <w:rPr>
          <w:rFonts w:ascii="Times New Roman" w:hAnsi="Times New Roman"/>
          <w:bCs/>
        </w:rPr>
        <w:t>s</w:t>
      </w:r>
      <w:r w:rsidR="00B839E6" w:rsidRPr="00D75D22">
        <w:rPr>
          <w:rFonts w:ascii="Times New Roman" w:hAnsi="Times New Roman"/>
          <w:bCs/>
        </w:rPr>
        <w:t>ua messe.</w:t>
      </w:r>
      <w:r w:rsidR="00E62D72">
        <w:rPr>
          <w:rFonts w:ascii="Times New Roman" w:hAnsi="Times New Roman"/>
          <w:bCs/>
        </w:rPr>
        <w:t xml:space="preserve"> </w:t>
      </w:r>
      <w:r w:rsidR="00B839E6" w:rsidRPr="00D75D22">
        <w:rPr>
          <w:rFonts w:ascii="Times New Roman" w:hAnsi="Times New Roman"/>
          <w:bCs/>
        </w:rPr>
        <w:t>O nosso exemplo de vida é essencial.</w:t>
      </w:r>
      <w:r w:rsidR="00E62D72">
        <w:rPr>
          <w:rFonts w:ascii="Times New Roman" w:hAnsi="Times New Roman"/>
          <w:bCs/>
        </w:rPr>
        <w:t xml:space="preserve"> </w:t>
      </w:r>
      <w:r w:rsidR="00B839E6" w:rsidRPr="00D75D22">
        <w:rPr>
          <w:rFonts w:ascii="Times New Roman" w:hAnsi="Times New Roman"/>
          <w:bCs/>
        </w:rPr>
        <w:t xml:space="preserve">Somos sinal da </w:t>
      </w:r>
      <w:r w:rsidR="00E62D72">
        <w:rPr>
          <w:rFonts w:ascii="Times New Roman" w:hAnsi="Times New Roman"/>
          <w:bCs/>
        </w:rPr>
        <w:t>e</w:t>
      </w:r>
      <w:r w:rsidR="00B839E6" w:rsidRPr="00D75D22">
        <w:rPr>
          <w:rFonts w:ascii="Times New Roman" w:hAnsi="Times New Roman"/>
          <w:bCs/>
        </w:rPr>
        <w:t>sperança neste mundo escuro e frio.</w:t>
      </w:r>
      <w:r w:rsidR="00E62D72">
        <w:rPr>
          <w:rFonts w:ascii="Times New Roman" w:hAnsi="Times New Roman"/>
          <w:bCs/>
        </w:rPr>
        <w:t xml:space="preserve"> </w:t>
      </w:r>
      <w:r w:rsidR="00B839E6" w:rsidRPr="00D75D22">
        <w:rPr>
          <w:rFonts w:ascii="Times New Roman" w:hAnsi="Times New Roman"/>
          <w:bCs/>
        </w:rPr>
        <w:t>Não podemos esquecer que só seremos felizes, se fizermos os outros felizes.</w:t>
      </w:r>
      <w:r w:rsidR="00E62D72">
        <w:rPr>
          <w:rFonts w:ascii="Times New Roman" w:hAnsi="Times New Roman"/>
          <w:bCs/>
        </w:rPr>
        <w:t xml:space="preserve"> </w:t>
      </w:r>
      <w:r w:rsidR="00A44044" w:rsidRPr="00D75D22">
        <w:rPr>
          <w:rFonts w:ascii="Times New Roman" w:hAnsi="Times New Roman"/>
          <w:bCs/>
        </w:rPr>
        <w:t xml:space="preserve">Recordemos com carinho o exemplo do </w:t>
      </w:r>
      <w:r w:rsidR="00E62D72">
        <w:rPr>
          <w:rFonts w:ascii="Times New Roman" w:hAnsi="Times New Roman"/>
          <w:bCs/>
        </w:rPr>
        <w:t>s</w:t>
      </w:r>
      <w:r w:rsidR="00A44044" w:rsidRPr="00D75D22">
        <w:rPr>
          <w:rFonts w:ascii="Times New Roman" w:hAnsi="Times New Roman"/>
          <w:bCs/>
        </w:rPr>
        <w:t>anto Carlo Acutis: “</w:t>
      </w:r>
      <w:r w:rsidR="00E62D72">
        <w:rPr>
          <w:rFonts w:ascii="Times New Roman" w:hAnsi="Times New Roman"/>
          <w:bCs/>
          <w:i/>
        </w:rPr>
        <w:t>n</w:t>
      </w:r>
      <w:r w:rsidR="00A44044" w:rsidRPr="00D75D22">
        <w:rPr>
          <w:rFonts w:ascii="Times New Roman" w:hAnsi="Times New Roman"/>
          <w:bCs/>
          <w:i/>
        </w:rPr>
        <w:t>ão eu, mas Deus</w:t>
      </w:r>
      <w:r w:rsidR="00A44044" w:rsidRPr="00D75D22">
        <w:rPr>
          <w:rFonts w:ascii="Times New Roman" w:hAnsi="Times New Roman"/>
          <w:bCs/>
        </w:rPr>
        <w:t>!”</w:t>
      </w:r>
      <w:r w:rsidR="00E62D72">
        <w:rPr>
          <w:rFonts w:ascii="Times New Roman" w:hAnsi="Times New Roman"/>
          <w:bCs/>
        </w:rPr>
        <w:t xml:space="preserve">. </w:t>
      </w:r>
      <w:r w:rsidR="00A44044" w:rsidRPr="00D75D22">
        <w:rPr>
          <w:rFonts w:ascii="Times New Roman" w:hAnsi="Times New Roman"/>
          <w:bCs/>
        </w:rPr>
        <w:t>Vamos! Ser Santo é possível</w:t>
      </w:r>
      <w:r w:rsidR="00E62D72">
        <w:rPr>
          <w:rFonts w:ascii="Times New Roman" w:hAnsi="Times New Roman"/>
          <w:bCs/>
        </w:rPr>
        <w:t>!</w:t>
      </w:r>
    </w:p>
    <w:p w14:paraId="167F775D" w14:textId="77777777" w:rsidR="00815143" w:rsidRPr="00D75D22" w:rsidRDefault="00815143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054C19" w14:textId="12E26AE6" w:rsidR="00283E42" w:rsidRPr="00D75D22" w:rsidRDefault="00815143" w:rsidP="00E62D7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D75D22">
        <w:rPr>
          <w:rFonts w:ascii="Times New Roman" w:hAnsi="Times New Roman"/>
          <w:b/>
          <w:color w:val="FF0000"/>
        </w:rPr>
        <w:t>Oração Universal</w:t>
      </w:r>
    </w:p>
    <w:p w14:paraId="67287B2A" w14:textId="6BD240A0" w:rsidR="00283E42" w:rsidRPr="00D75D22" w:rsidRDefault="00283E42" w:rsidP="00E62D72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  <w:r w:rsidRPr="00D75D22">
        <w:rPr>
          <w:rFonts w:ascii="Times New Roman" w:eastAsia="Times New Roman" w:hAnsi="Times New Roman"/>
          <w:bCs/>
          <w:color w:val="FF0000"/>
        </w:rPr>
        <w:t>V/</w:t>
      </w:r>
      <w:r w:rsidRPr="00D75D2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D75D22">
        <w:rPr>
          <w:rFonts w:ascii="Times New Roman" w:hAnsi="Times New Roman"/>
        </w:rPr>
        <w:t xml:space="preserve">Irmãs e irmãos caríssimos: </w:t>
      </w:r>
      <w:r w:rsidR="00E62D72">
        <w:rPr>
          <w:rFonts w:ascii="Times New Roman" w:hAnsi="Times New Roman"/>
        </w:rPr>
        <w:t>n</w:t>
      </w:r>
      <w:r w:rsidRPr="00D75D22">
        <w:rPr>
          <w:rFonts w:ascii="Times New Roman" w:hAnsi="Times New Roman"/>
        </w:rPr>
        <w:t xml:space="preserve">a solenidade que nos une a todos os </w:t>
      </w:r>
      <w:r w:rsidR="00E62D72">
        <w:rPr>
          <w:rFonts w:ascii="Times New Roman" w:hAnsi="Times New Roman"/>
        </w:rPr>
        <w:t>s</w:t>
      </w:r>
      <w:r w:rsidRPr="00D75D22">
        <w:rPr>
          <w:rFonts w:ascii="Times New Roman" w:hAnsi="Times New Roman"/>
        </w:rPr>
        <w:t xml:space="preserve">antos, </w:t>
      </w:r>
      <w:proofErr w:type="gramStart"/>
      <w:r w:rsidRPr="00D75D22">
        <w:rPr>
          <w:rFonts w:ascii="Times New Roman" w:hAnsi="Times New Roman"/>
        </w:rPr>
        <w:t>oremos Àquele</w:t>
      </w:r>
      <w:proofErr w:type="gramEnd"/>
      <w:r w:rsidRPr="00D75D22">
        <w:rPr>
          <w:rFonts w:ascii="Times New Roman" w:hAnsi="Times New Roman"/>
        </w:rPr>
        <w:t xml:space="preserve"> que pode saciar a nossa fome de santidade e de vida, cantando, com alegria: </w:t>
      </w:r>
    </w:p>
    <w:p w14:paraId="74B4F438" w14:textId="78DA70A4" w:rsidR="00283E42" w:rsidRPr="00D75D22" w:rsidRDefault="00283E42" w:rsidP="00D75D22">
      <w:pPr>
        <w:spacing w:line="276" w:lineRule="auto"/>
        <w:ind w:left="709"/>
        <w:jc w:val="both"/>
        <w:rPr>
          <w:rFonts w:ascii="Times New Roman" w:hAnsi="Times New Roman"/>
        </w:rPr>
      </w:pPr>
      <w:r w:rsidRPr="00D75D22">
        <w:rPr>
          <w:rFonts w:ascii="Times New Roman" w:eastAsia="Times New Roman" w:hAnsi="Times New Roman"/>
          <w:bCs/>
          <w:color w:val="FF0000"/>
        </w:rPr>
        <w:t>R/</w:t>
      </w:r>
      <w:r w:rsidRPr="00D75D2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D75D22">
        <w:rPr>
          <w:rFonts w:ascii="Times New Roman" w:eastAsia="Times New Roman" w:hAnsi="Times New Roman"/>
          <w:bCs/>
          <w:i/>
        </w:rPr>
        <w:t xml:space="preserve">Por intercessão dos vossos </w:t>
      </w:r>
      <w:r w:rsidR="00E62D72">
        <w:rPr>
          <w:rFonts w:ascii="Times New Roman" w:eastAsia="Times New Roman" w:hAnsi="Times New Roman"/>
          <w:bCs/>
          <w:i/>
        </w:rPr>
        <w:t>s</w:t>
      </w:r>
      <w:r w:rsidRPr="00D75D22">
        <w:rPr>
          <w:rFonts w:ascii="Times New Roman" w:eastAsia="Times New Roman" w:hAnsi="Times New Roman"/>
          <w:bCs/>
          <w:i/>
        </w:rPr>
        <w:t>antos, salvai-nos, Senhor</w:t>
      </w:r>
      <w:r w:rsidRPr="00D75D22">
        <w:rPr>
          <w:rFonts w:ascii="Times New Roman" w:hAnsi="Times New Roman"/>
        </w:rPr>
        <w:t xml:space="preserve">. </w:t>
      </w:r>
    </w:p>
    <w:p w14:paraId="5D09F0F1" w14:textId="77777777" w:rsidR="00283E42" w:rsidRPr="00D75D22" w:rsidRDefault="00283E42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6D3D44" w14:textId="77777777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t xml:space="preserve">Pela santa Igreja de Deus, para que, no dia da manifestação de Jesus Cristo, apareça resplandecente em todos os seus membros, oremos. </w:t>
      </w:r>
    </w:p>
    <w:p w14:paraId="424B5332" w14:textId="77777777" w:rsidR="00E62D72" w:rsidRDefault="00E62D72" w:rsidP="00E62D7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6D4533D" w14:textId="3B1629A4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t xml:space="preserve">Pelos bispos, presbíteros e diáconos, para que venham um dia a contemplar no </w:t>
      </w:r>
      <w:proofErr w:type="gramStart"/>
      <w:r w:rsidR="00786A6E">
        <w:rPr>
          <w:rFonts w:ascii="Times New Roman" w:eastAsia="Times New Roman" w:hAnsi="Times New Roman"/>
          <w:color w:val="000000"/>
        </w:rPr>
        <w:t>c</w:t>
      </w:r>
      <w:r w:rsidRPr="00D75D22">
        <w:rPr>
          <w:rFonts w:ascii="Times New Roman" w:eastAsia="Times New Roman" w:hAnsi="Times New Roman"/>
          <w:color w:val="000000"/>
        </w:rPr>
        <w:t>éu Aquele</w:t>
      </w:r>
      <w:proofErr w:type="gramEnd"/>
      <w:r w:rsidRPr="00D75D22">
        <w:rPr>
          <w:rFonts w:ascii="Times New Roman" w:eastAsia="Times New Roman" w:hAnsi="Times New Roman"/>
          <w:color w:val="000000"/>
        </w:rPr>
        <w:t xml:space="preserve"> que na terra os chamou ao seu serviço, oremos. </w:t>
      </w:r>
    </w:p>
    <w:p w14:paraId="5D078A9F" w14:textId="77777777" w:rsidR="00786A6E" w:rsidRDefault="00786A6E" w:rsidP="00786A6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A8A1677" w14:textId="74C387E0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t xml:space="preserve">Pelos que regem os destinos das nações, para que </w:t>
      </w:r>
      <w:r w:rsidR="00786A6E">
        <w:rPr>
          <w:rFonts w:ascii="Times New Roman" w:eastAsia="Times New Roman" w:hAnsi="Times New Roman"/>
          <w:color w:val="000000"/>
        </w:rPr>
        <w:t xml:space="preserve">encontrem em </w:t>
      </w:r>
      <w:r w:rsidRPr="00D75D22">
        <w:rPr>
          <w:rFonts w:ascii="Times New Roman" w:eastAsia="Times New Roman" w:hAnsi="Times New Roman"/>
          <w:color w:val="000000"/>
        </w:rPr>
        <w:t xml:space="preserve">Deus o dom da sabedoria, da prudência, do desapego e da verdade, oremos. </w:t>
      </w:r>
    </w:p>
    <w:p w14:paraId="268162FB" w14:textId="77777777" w:rsidR="00786A6E" w:rsidRDefault="00786A6E" w:rsidP="00786A6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E8C9BC2" w14:textId="59BFB137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t xml:space="preserve">Pelos que choram e pelos que sofrem perseguição por amarem a justiça e a verdade, para que se alegrem com todos os </w:t>
      </w:r>
      <w:r w:rsidR="00786A6E">
        <w:rPr>
          <w:rFonts w:ascii="Times New Roman" w:eastAsia="Times New Roman" w:hAnsi="Times New Roman"/>
          <w:color w:val="000000"/>
        </w:rPr>
        <w:t>s</w:t>
      </w:r>
      <w:r w:rsidRPr="00D75D22">
        <w:rPr>
          <w:rFonts w:ascii="Times New Roman" w:eastAsia="Times New Roman" w:hAnsi="Times New Roman"/>
          <w:color w:val="000000"/>
        </w:rPr>
        <w:t xml:space="preserve">antos no </w:t>
      </w:r>
      <w:r w:rsidR="00786A6E">
        <w:rPr>
          <w:rFonts w:ascii="Times New Roman" w:eastAsia="Times New Roman" w:hAnsi="Times New Roman"/>
          <w:color w:val="000000"/>
        </w:rPr>
        <w:t>c</w:t>
      </w:r>
      <w:r w:rsidRPr="00D75D22">
        <w:rPr>
          <w:rFonts w:ascii="Times New Roman" w:eastAsia="Times New Roman" w:hAnsi="Times New Roman"/>
          <w:color w:val="000000"/>
        </w:rPr>
        <w:t xml:space="preserve">éu, oremos. </w:t>
      </w:r>
    </w:p>
    <w:p w14:paraId="1EAE06A1" w14:textId="77777777" w:rsidR="00786A6E" w:rsidRDefault="00786A6E" w:rsidP="00786A6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3405B16" w14:textId="29FE5FCD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lastRenderedPageBreak/>
        <w:t xml:space="preserve">Pelos que andam cansados e oprimidos, para que sintam a presença de Jesus e n’Ele encontrem descanso, alívio e força, oremos. </w:t>
      </w:r>
    </w:p>
    <w:p w14:paraId="7B06461D" w14:textId="77777777" w:rsidR="00786A6E" w:rsidRDefault="00786A6E" w:rsidP="00786A6E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6F32D56" w14:textId="4C3552F2" w:rsidR="00283E42" w:rsidRPr="00D75D22" w:rsidRDefault="00283E42" w:rsidP="00D75D22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D75D22">
        <w:rPr>
          <w:rFonts w:ascii="Times New Roman" w:eastAsia="Times New Roman" w:hAnsi="Times New Roman"/>
          <w:color w:val="000000"/>
        </w:rPr>
        <w:t xml:space="preserve">Por todos nós que celebramos esta solenidade, para que </w:t>
      </w:r>
      <w:r w:rsidR="00786A6E">
        <w:rPr>
          <w:rFonts w:ascii="Times New Roman" w:eastAsia="Times New Roman" w:hAnsi="Times New Roman"/>
          <w:color w:val="000000"/>
        </w:rPr>
        <w:t>vivamos unidos</w:t>
      </w:r>
      <w:r w:rsidRPr="00D75D22">
        <w:rPr>
          <w:rFonts w:ascii="Times New Roman" w:eastAsia="Times New Roman" w:hAnsi="Times New Roman"/>
          <w:color w:val="000000"/>
        </w:rPr>
        <w:t xml:space="preserve"> aos eleitos </w:t>
      </w:r>
      <w:r w:rsidR="00786A6E">
        <w:rPr>
          <w:rFonts w:ascii="Times New Roman" w:eastAsia="Times New Roman" w:hAnsi="Times New Roman"/>
          <w:color w:val="000000"/>
        </w:rPr>
        <w:t xml:space="preserve">de Deus </w:t>
      </w:r>
      <w:r w:rsidRPr="00D75D22">
        <w:rPr>
          <w:rFonts w:ascii="Times New Roman" w:eastAsia="Times New Roman" w:hAnsi="Times New Roman"/>
          <w:color w:val="000000"/>
        </w:rPr>
        <w:t xml:space="preserve">e um dia </w:t>
      </w:r>
      <w:r w:rsidR="00786A6E">
        <w:rPr>
          <w:rFonts w:ascii="Times New Roman" w:eastAsia="Times New Roman" w:hAnsi="Times New Roman"/>
          <w:color w:val="000000"/>
        </w:rPr>
        <w:t>vejamos</w:t>
      </w:r>
      <w:r w:rsidRPr="00D75D22">
        <w:rPr>
          <w:rFonts w:ascii="Times New Roman" w:eastAsia="Times New Roman" w:hAnsi="Times New Roman"/>
          <w:color w:val="000000"/>
        </w:rPr>
        <w:t xml:space="preserve"> o rosto de Cristo glorioso, oremos. </w:t>
      </w:r>
    </w:p>
    <w:p w14:paraId="6A1F2DFB" w14:textId="77777777" w:rsidR="00283E42" w:rsidRPr="00D75D22" w:rsidRDefault="00283E42" w:rsidP="00D75D2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59FCD679" w14:textId="1940F081" w:rsidR="00283E42" w:rsidRPr="00D75D22" w:rsidRDefault="00283E42" w:rsidP="00786A6E">
      <w:pPr>
        <w:spacing w:line="276" w:lineRule="auto"/>
        <w:ind w:left="709"/>
        <w:jc w:val="both"/>
        <w:rPr>
          <w:rFonts w:ascii="Times New Roman" w:hAnsi="Times New Roman"/>
        </w:rPr>
      </w:pPr>
      <w:r w:rsidRPr="00D75D22">
        <w:rPr>
          <w:rFonts w:ascii="Times New Roman" w:eastAsia="Times New Roman" w:hAnsi="Times New Roman"/>
          <w:bCs/>
          <w:color w:val="FF0000"/>
        </w:rPr>
        <w:t>V/</w:t>
      </w:r>
      <w:r w:rsidRPr="00D75D2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75D22">
        <w:rPr>
          <w:rFonts w:ascii="Times New Roman" w:hAnsi="Times New Roman"/>
        </w:rPr>
        <w:t>Deus eterno e omnipotente, dignai-Vos ouvir as nossas súplicas e conduzir-nos, pelo vosso Espírito, para a bem-aventurança que nos prometeis. Por Cristo</w:t>
      </w:r>
      <w:r w:rsidR="00786A6E">
        <w:rPr>
          <w:rFonts w:ascii="Times New Roman" w:hAnsi="Times New Roman"/>
        </w:rPr>
        <w:t>, nosso</w:t>
      </w:r>
      <w:r w:rsidRPr="00D75D22">
        <w:rPr>
          <w:rFonts w:ascii="Times New Roman" w:hAnsi="Times New Roman"/>
        </w:rPr>
        <w:t xml:space="preserve"> Senhor.</w:t>
      </w:r>
    </w:p>
    <w:p w14:paraId="53BCC7F5" w14:textId="77777777" w:rsidR="00815143" w:rsidRPr="00D75D22" w:rsidRDefault="00815143" w:rsidP="00D75D2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75D22">
        <w:rPr>
          <w:rFonts w:ascii="Times New Roman" w:eastAsia="Times New Roman" w:hAnsi="Times New Roman"/>
          <w:bCs/>
          <w:color w:val="FF0000"/>
        </w:rPr>
        <w:t>R/</w:t>
      </w:r>
      <w:r w:rsidRPr="00D75D2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75D22">
        <w:rPr>
          <w:rFonts w:ascii="Times New Roman" w:eastAsia="Times New Roman" w:hAnsi="Times New Roman"/>
          <w:bCs/>
          <w:i/>
        </w:rPr>
        <w:t xml:space="preserve">Ámen. </w:t>
      </w:r>
    </w:p>
    <w:p w14:paraId="0C4FE058" w14:textId="77777777" w:rsidR="006520CD" w:rsidRPr="00D75D22" w:rsidRDefault="006520CD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F5E3761" w14:textId="77777777" w:rsidR="00E01060" w:rsidRPr="00D75D22" w:rsidRDefault="00E01060" w:rsidP="00D75D2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C7F72E9" w14:textId="77777777" w:rsidR="00E01060" w:rsidRPr="00EC2C53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C2C53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EC2C53">
        <w:rPr>
          <w:rFonts w:ascii="Times New Roman" w:hAnsi="Times New Roman"/>
          <w:b/>
          <w:color w:val="FF0000"/>
          <w:sz w:val="28"/>
        </w:rPr>
        <w:t xml:space="preserve"> </w:t>
      </w:r>
      <w:r w:rsidRPr="00EC2C53">
        <w:rPr>
          <w:rFonts w:ascii="Times New Roman" w:hAnsi="Times New Roman"/>
          <w:b/>
          <w:color w:val="FF0000"/>
          <w:sz w:val="28"/>
        </w:rPr>
        <w:t>n</w:t>
      </w:r>
      <w:r w:rsidR="00E51EEC" w:rsidRPr="00EC2C53">
        <w:rPr>
          <w:rFonts w:ascii="Times New Roman" w:hAnsi="Times New Roman"/>
          <w:b/>
          <w:color w:val="FF0000"/>
          <w:sz w:val="28"/>
        </w:rPr>
        <w:t>a Palavra</w:t>
      </w:r>
    </w:p>
    <w:p w14:paraId="10681310" w14:textId="77777777" w:rsidR="00E01060" w:rsidRPr="00EC2C53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5A059CE" w14:textId="77777777" w:rsidR="00E51EEC" w:rsidRPr="00EC2C53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EC2C53">
        <w:rPr>
          <w:rFonts w:ascii="Times New Roman" w:hAnsi="Times New Roman"/>
          <w:b/>
          <w:color w:val="FF0000"/>
        </w:rPr>
        <w:t>Meditação Eucarística</w:t>
      </w:r>
    </w:p>
    <w:p w14:paraId="2206661F" w14:textId="30AC3510" w:rsidR="00004B2D" w:rsidRDefault="00023FB8" w:rsidP="00023FB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23FB8">
        <w:rPr>
          <w:rFonts w:ascii="Times New Roman" w:eastAsia="Times New Roman" w:hAnsi="Times New Roman"/>
          <w:lang w:eastAsia="pt-PT"/>
        </w:rPr>
        <w:t xml:space="preserve">A Solenidade de Todos os Santos é a festa de um grande Banquete. No livro do Apocalipse lança um convite aos </w:t>
      </w:r>
      <w:r w:rsidR="00786A6E">
        <w:rPr>
          <w:rFonts w:ascii="Times New Roman" w:eastAsia="Times New Roman" w:hAnsi="Times New Roman"/>
          <w:lang w:eastAsia="pt-PT"/>
        </w:rPr>
        <w:t>s</w:t>
      </w:r>
      <w:r w:rsidRPr="00023FB8">
        <w:rPr>
          <w:rFonts w:ascii="Times New Roman" w:eastAsia="Times New Roman" w:hAnsi="Times New Roman"/>
          <w:lang w:eastAsia="pt-PT"/>
        </w:rPr>
        <w:t>antos: “</w:t>
      </w:r>
      <w:r w:rsidR="00786A6E">
        <w:rPr>
          <w:rFonts w:ascii="Times New Roman" w:eastAsia="Times New Roman" w:hAnsi="Times New Roman"/>
          <w:lang w:eastAsia="pt-PT"/>
        </w:rPr>
        <w:t>f</w:t>
      </w:r>
      <w:r w:rsidRPr="00023FB8">
        <w:rPr>
          <w:rFonts w:ascii="Times New Roman" w:eastAsia="Times New Roman" w:hAnsi="Times New Roman"/>
          <w:lang w:eastAsia="pt-PT"/>
        </w:rPr>
        <w:t xml:space="preserve">elizes os convidados para o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 xml:space="preserve">anquete das </w:t>
      </w:r>
      <w:r w:rsidR="00786A6E">
        <w:rPr>
          <w:rFonts w:ascii="Times New Roman" w:eastAsia="Times New Roman" w:hAnsi="Times New Roman"/>
          <w:lang w:eastAsia="pt-PT"/>
        </w:rPr>
        <w:t>n</w:t>
      </w:r>
      <w:r w:rsidRPr="00023FB8">
        <w:rPr>
          <w:rFonts w:ascii="Times New Roman" w:eastAsia="Times New Roman" w:hAnsi="Times New Roman"/>
          <w:lang w:eastAsia="pt-PT"/>
        </w:rPr>
        <w:t xml:space="preserve">úpcias do Cordeiro!” As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 xml:space="preserve">em-aventuranças resumem-se nesta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 xml:space="preserve">em-aventurança: tomar parte no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 xml:space="preserve">anquete das </w:t>
      </w:r>
      <w:r w:rsidR="00786A6E">
        <w:rPr>
          <w:rFonts w:ascii="Times New Roman" w:eastAsia="Times New Roman" w:hAnsi="Times New Roman"/>
          <w:lang w:eastAsia="pt-PT"/>
        </w:rPr>
        <w:t>n</w:t>
      </w:r>
      <w:r w:rsidRPr="00023FB8">
        <w:rPr>
          <w:rFonts w:ascii="Times New Roman" w:eastAsia="Times New Roman" w:hAnsi="Times New Roman"/>
          <w:lang w:eastAsia="pt-PT"/>
        </w:rPr>
        <w:t>úpcias do Cordeiro. Podemos dizer: “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>em-aventurados os pobres em espírito, os humildes, os que choram, os que têm fome e sede de justiça, os misericordiosos, os puros de coração, os que promovem a paz, os que sofrem perseguição por amor da justiça, os insultados, perseguidos e caluniados por causa de Jesus</w:t>
      </w:r>
      <w:r w:rsidR="00786A6E">
        <w:rPr>
          <w:rFonts w:ascii="Times New Roman" w:eastAsia="Times New Roman" w:hAnsi="Times New Roman"/>
          <w:lang w:eastAsia="pt-PT"/>
        </w:rPr>
        <w:t>,</w:t>
      </w:r>
      <w:r w:rsidRPr="00023FB8">
        <w:rPr>
          <w:rFonts w:ascii="Times New Roman" w:eastAsia="Times New Roman" w:hAnsi="Times New Roman"/>
          <w:lang w:eastAsia="pt-PT"/>
        </w:rPr>
        <w:t xml:space="preserve"> porque são convidados para o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>anquete do Cordeiro”</w:t>
      </w:r>
      <w:r w:rsidR="00786A6E">
        <w:rPr>
          <w:rFonts w:ascii="Times New Roman" w:eastAsia="Times New Roman" w:hAnsi="Times New Roman"/>
          <w:lang w:eastAsia="pt-PT"/>
        </w:rPr>
        <w:t>.</w:t>
      </w:r>
      <w:r w:rsidRPr="00023FB8">
        <w:rPr>
          <w:rFonts w:ascii="Times New Roman" w:eastAsia="Times New Roman" w:hAnsi="Times New Roman"/>
          <w:lang w:eastAsia="pt-PT"/>
        </w:rPr>
        <w:t xml:space="preserve"> A Eucaristia é já a </w:t>
      </w:r>
      <w:r w:rsidR="00786A6E">
        <w:rPr>
          <w:rFonts w:ascii="Times New Roman" w:eastAsia="Times New Roman" w:hAnsi="Times New Roman"/>
          <w:lang w:eastAsia="pt-PT"/>
        </w:rPr>
        <w:t>b</w:t>
      </w:r>
      <w:r w:rsidRPr="00023FB8">
        <w:rPr>
          <w:rFonts w:ascii="Times New Roman" w:eastAsia="Times New Roman" w:hAnsi="Times New Roman"/>
          <w:lang w:eastAsia="pt-PT"/>
        </w:rPr>
        <w:t>em-aventurança suprema tornada presente.</w:t>
      </w:r>
    </w:p>
    <w:p w14:paraId="0A3DDA30" w14:textId="77777777" w:rsidR="00023FB8" w:rsidRPr="00EC2C53" w:rsidRDefault="00023FB8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A8879B1" w14:textId="77777777" w:rsidR="00E01060" w:rsidRPr="00EC2C5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0B1719E" w14:textId="77777777" w:rsidR="00E01060" w:rsidRPr="00EC2C53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EC2C53">
        <w:rPr>
          <w:rFonts w:ascii="Times New Roman" w:hAnsi="Times New Roman"/>
          <w:b/>
          <w:color w:val="FF0000"/>
          <w:sz w:val="28"/>
        </w:rPr>
        <w:t>Sair em missão</w:t>
      </w:r>
    </w:p>
    <w:p w14:paraId="0260669C" w14:textId="77777777" w:rsidR="00C100BE" w:rsidRPr="00EC2C53" w:rsidRDefault="00C100BE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74D2897" w14:textId="1F466BB7" w:rsidR="001F5C3D" w:rsidRPr="00815143" w:rsidRDefault="00FC7C0A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EC2C53">
        <w:rPr>
          <w:rFonts w:ascii="Times New Roman" w:eastAsia="Times New Roman" w:hAnsi="Times New Roman"/>
        </w:rPr>
        <w:t xml:space="preserve">Vamos ao encontro de um sem-abrigo? Vamos levar Jesus </w:t>
      </w:r>
      <w:r w:rsidR="00EC2C53" w:rsidRPr="00EC2C53">
        <w:rPr>
          <w:rFonts w:ascii="Times New Roman" w:eastAsia="Times New Roman" w:hAnsi="Times New Roman"/>
        </w:rPr>
        <w:t>àqueles</w:t>
      </w:r>
      <w:r w:rsidRPr="00EC2C53">
        <w:rPr>
          <w:rFonts w:ascii="Times New Roman" w:eastAsia="Times New Roman" w:hAnsi="Times New Roman"/>
        </w:rPr>
        <w:t xml:space="preserve"> que ainda não sabem o que é ser </w:t>
      </w:r>
      <w:r w:rsidR="00786A6E">
        <w:rPr>
          <w:rFonts w:ascii="Times New Roman" w:eastAsia="Times New Roman" w:hAnsi="Times New Roman"/>
        </w:rPr>
        <w:t>b</w:t>
      </w:r>
      <w:r w:rsidRPr="00EC2C53">
        <w:rPr>
          <w:rFonts w:ascii="Times New Roman" w:eastAsia="Times New Roman" w:hAnsi="Times New Roman"/>
        </w:rPr>
        <w:t>em-</w:t>
      </w:r>
      <w:r w:rsidR="00786A6E">
        <w:rPr>
          <w:rFonts w:ascii="Times New Roman" w:eastAsia="Times New Roman" w:hAnsi="Times New Roman"/>
        </w:rPr>
        <w:t>a</w:t>
      </w:r>
      <w:r w:rsidRPr="00EC2C53">
        <w:rPr>
          <w:rFonts w:ascii="Times New Roman" w:eastAsia="Times New Roman" w:hAnsi="Times New Roman"/>
        </w:rPr>
        <w:t xml:space="preserve">venturado, o que é ser feliz… Levemos o amor que Jesus nos legou através de um sorriso, de uma </w:t>
      </w:r>
      <w:r w:rsidR="00B839E6" w:rsidRPr="00EC2C53">
        <w:rPr>
          <w:rFonts w:ascii="Times New Roman" w:eastAsia="Times New Roman" w:hAnsi="Times New Roman"/>
        </w:rPr>
        <w:t>peça</w:t>
      </w:r>
      <w:r w:rsidRPr="00EC2C53">
        <w:rPr>
          <w:rFonts w:ascii="Times New Roman" w:eastAsia="Times New Roman" w:hAnsi="Times New Roman"/>
        </w:rPr>
        <w:t xml:space="preserve"> de roupa</w:t>
      </w:r>
      <w:r w:rsidR="00B839E6" w:rsidRPr="00EC2C53">
        <w:rPr>
          <w:rFonts w:ascii="Times New Roman" w:eastAsia="Times New Roman" w:hAnsi="Times New Roman"/>
        </w:rPr>
        <w:t xml:space="preserve"> limpa</w:t>
      </w:r>
      <w:r w:rsidRPr="00EC2C53">
        <w:rPr>
          <w:rFonts w:ascii="Times New Roman" w:eastAsia="Times New Roman" w:hAnsi="Times New Roman"/>
        </w:rPr>
        <w:t>, de um simples “</w:t>
      </w:r>
      <w:r w:rsidRPr="00EC2C53">
        <w:rPr>
          <w:rFonts w:ascii="Times New Roman" w:eastAsia="Times New Roman" w:hAnsi="Times New Roman"/>
          <w:i/>
        </w:rPr>
        <w:t>Bom dia! Como está</w:t>
      </w:r>
      <w:r w:rsidRPr="00EC2C53">
        <w:rPr>
          <w:rFonts w:ascii="Times New Roman" w:eastAsia="Times New Roman" w:hAnsi="Times New Roman"/>
        </w:rPr>
        <w:t>?”, ou até de uma oração profunda,</w:t>
      </w:r>
      <w:r w:rsidR="00B839E6" w:rsidRPr="00EC2C53">
        <w:rPr>
          <w:rFonts w:ascii="Times New Roman" w:eastAsia="Times New Roman" w:hAnsi="Times New Roman"/>
        </w:rPr>
        <w:t xml:space="preserve"> para que se convertam </w:t>
      </w:r>
      <w:r w:rsidR="00786A6E" w:rsidRPr="00EC2C53">
        <w:rPr>
          <w:rFonts w:ascii="Times New Roman" w:eastAsia="Times New Roman" w:hAnsi="Times New Roman"/>
        </w:rPr>
        <w:t xml:space="preserve">ao caminho de </w:t>
      </w:r>
      <w:r w:rsidR="00786A6E">
        <w:rPr>
          <w:rFonts w:ascii="Times New Roman" w:eastAsia="Times New Roman" w:hAnsi="Times New Roman"/>
        </w:rPr>
        <w:t>s</w:t>
      </w:r>
      <w:r w:rsidR="00786A6E" w:rsidRPr="00EC2C53">
        <w:rPr>
          <w:rFonts w:ascii="Times New Roman" w:eastAsia="Times New Roman" w:hAnsi="Times New Roman"/>
        </w:rPr>
        <w:t>antidade, que Jesus nos apresenta</w:t>
      </w:r>
      <w:r w:rsidR="00786A6E">
        <w:rPr>
          <w:rFonts w:ascii="Times New Roman" w:eastAsia="Times New Roman" w:hAnsi="Times New Roman"/>
        </w:rPr>
        <w:t xml:space="preserve">, </w:t>
      </w:r>
      <w:r w:rsidRPr="00EC2C53">
        <w:rPr>
          <w:rFonts w:ascii="Times New Roman" w:eastAsia="Times New Roman" w:hAnsi="Times New Roman"/>
        </w:rPr>
        <w:t>os que andam perdidos e sós</w:t>
      </w:r>
      <w:r w:rsidR="00786A6E">
        <w:rPr>
          <w:rFonts w:ascii="Times New Roman" w:eastAsia="Times New Roman" w:hAnsi="Times New Roman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89821956">
    <w:abstractNumId w:val="1"/>
  </w:num>
  <w:num w:numId="2" w16cid:durableId="1660231459">
    <w:abstractNumId w:val="0"/>
  </w:num>
  <w:num w:numId="3" w16cid:durableId="1991670583">
    <w:abstractNumId w:val="3"/>
  </w:num>
  <w:num w:numId="4" w16cid:durableId="213952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3BA2"/>
    <w:rsid w:val="00023FB8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73BB9"/>
    <w:rsid w:val="00283E42"/>
    <w:rsid w:val="002D4B48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038FF"/>
    <w:rsid w:val="00493059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23D39"/>
    <w:rsid w:val="00647AA7"/>
    <w:rsid w:val="006520CD"/>
    <w:rsid w:val="00683ADC"/>
    <w:rsid w:val="00692BEE"/>
    <w:rsid w:val="006F1B03"/>
    <w:rsid w:val="00737DA5"/>
    <w:rsid w:val="007653BB"/>
    <w:rsid w:val="00776AD3"/>
    <w:rsid w:val="00786A6E"/>
    <w:rsid w:val="007F70C3"/>
    <w:rsid w:val="008013D8"/>
    <w:rsid w:val="0081210B"/>
    <w:rsid w:val="00815143"/>
    <w:rsid w:val="008358A4"/>
    <w:rsid w:val="008860BD"/>
    <w:rsid w:val="008C1235"/>
    <w:rsid w:val="008D6F2B"/>
    <w:rsid w:val="00975FFD"/>
    <w:rsid w:val="00981EB4"/>
    <w:rsid w:val="009A246E"/>
    <w:rsid w:val="00A44044"/>
    <w:rsid w:val="00A55291"/>
    <w:rsid w:val="00A57457"/>
    <w:rsid w:val="00A657D4"/>
    <w:rsid w:val="00A728D1"/>
    <w:rsid w:val="00AB28BC"/>
    <w:rsid w:val="00AF5F05"/>
    <w:rsid w:val="00B221AD"/>
    <w:rsid w:val="00B839E6"/>
    <w:rsid w:val="00B84CA3"/>
    <w:rsid w:val="00BB73B3"/>
    <w:rsid w:val="00BC036F"/>
    <w:rsid w:val="00BC7865"/>
    <w:rsid w:val="00C100BE"/>
    <w:rsid w:val="00C41EB6"/>
    <w:rsid w:val="00C52FB8"/>
    <w:rsid w:val="00C80660"/>
    <w:rsid w:val="00C81861"/>
    <w:rsid w:val="00CB4A63"/>
    <w:rsid w:val="00CC3672"/>
    <w:rsid w:val="00CF2CEA"/>
    <w:rsid w:val="00D275F6"/>
    <w:rsid w:val="00D3474C"/>
    <w:rsid w:val="00D671D1"/>
    <w:rsid w:val="00D75D22"/>
    <w:rsid w:val="00D83D30"/>
    <w:rsid w:val="00DD2FC9"/>
    <w:rsid w:val="00E01060"/>
    <w:rsid w:val="00E31E56"/>
    <w:rsid w:val="00E51EEC"/>
    <w:rsid w:val="00E62D72"/>
    <w:rsid w:val="00EC2C53"/>
    <w:rsid w:val="00F424D0"/>
    <w:rsid w:val="00F85504"/>
    <w:rsid w:val="00FC7C0A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7F62C"/>
  <w15:docId w15:val="{EA3378C7-B6D2-4DEC-B05C-BDF029B9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842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16</cp:revision>
  <dcterms:created xsi:type="dcterms:W3CDTF">2024-10-07T22:16:00Z</dcterms:created>
  <dcterms:modified xsi:type="dcterms:W3CDTF">2024-10-23T11:35:00Z</dcterms:modified>
</cp:coreProperties>
</file>