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5A6D6" w14:textId="77777777" w:rsidR="00C14D36" w:rsidRPr="00050860" w:rsidRDefault="00C14D36" w:rsidP="00C14D36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9264" behindDoc="0" locked="0" layoutInCell="1" allowOverlap="1" wp14:anchorId="6CD8E23E" wp14:editId="7B2BD995">
            <wp:simplePos x="0" y="0"/>
            <wp:positionH relativeFrom="margin">
              <wp:posOffset>-567690</wp:posOffset>
            </wp:positionH>
            <wp:positionV relativeFrom="margin">
              <wp:posOffset>-59690</wp:posOffset>
            </wp:positionV>
            <wp:extent cx="3127375" cy="778510"/>
            <wp:effectExtent l="0" t="0" r="0" b="0"/>
            <wp:wrapSquare wrapText="bothSides"/>
            <wp:docPr id="3" name="Imagem 1" descr="Uma imagem com captura de ecrã, texto, Tipo de letra, símbolo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 descr="Uma imagem com captura de ecrã, texto, Tipo de letra, símbolo&#10;&#10;Descrição gerada automaticamente"/>
                    <pic:cNvPicPr>
                      <a:picLocks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554E61B3" w14:textId="0C0795DC" w:rsidR="00C14D36" w:rsidRPr="00050860" w:rsidRDefault="00C14D36" w:rsidP="00C14D36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3B06F7A7" w14:textId="2B0C476C" w:rsidR="00C14D36" w:rsidRPr="00050860" w:rsidRDefault="00C14D36" w:rsidP="00C14D36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>
        <w:rPr>
          <w:rFonts w:ascii="Times New Roman" w:hAnsi="Times New Roman"/>
          <w:b/>
          <w:noProof/>
          <w:color w:val="FF0000"/>
          <w:lang w:eastAsia="pt-PT"/>
        </w:rPr>
        <w:t>VII</w:t>
      </w:r>
    </w:p>
    <w:p w14:paraId="1557A387" w14:textId="77777777" w:rsidR="00C14D36" w:rsidRDefault="00C14D36" w:rsidP="00C14D36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5E292E0F" w14:textId="77777777" w:rsidR="00C14D36" w:rsidRDefault="00C14D36" w:rsidP="00C14D36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5759BC53" w14:textId="77777777" w:rsidR="00C14D36" w:rsidRPr="00815143" w:rsidRDefault="00C14D36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2A7EE882" w:rsidR="00B84CA3" w:rsidRPr="00F17CB1" w:rsidRDefault="00F17CB1" w:rsidP="00F17CB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F17CB1">
        <w:rPr>
          <w:rFonts w:ascii="Times New Roman" w:hAnsi="Times New Roman"/>
        </w:rPr>
        <w:t>“Amai… fazei</w:t>
      </w:r>
      <w:r>
        <w:rPr>
          <w:rFonts w:ascii="Times New Roman" w:hAnsi="Times New Roman"/>
        </w:rPr>
        <w:t xml:space="preserve"> </w:t>
      </w:r>
      <w:r w:rsidRPr="00F17CB1">
        <w:rPr>
          <w:rFonts w:ascii="Times New Roman" w:hAnsi="Times New Roman"/>
        </w:rPr>
        <w:t>bem…abençoai…orai”</w:t>
      </w:r>
    </w:p>
    <w:p w14:paraId="3CD001E9" w14:textId="77777777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4D06C1C5" w14:textId="77777777" w:rsidR="00C14D36" w:rsidRPr="00815143" w:rsidRDefault="00C14D36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C14D36" w:rsidRDefault="001F5C3D" w:rsidP="00C14D36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C14D36" w:rsidRDefault="00815143" w:rsidP="00C14D3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14D36">
        <w:rPr>
          <w:rFonts w:ascii="Times New Roman" w:hAnsi="Times New Roman"/>
          <w:b/>
          <w:color w:val="FF0000"/>
        </w:rPr>
        <w:t>Itinerário simbólico</w:t>
      </w:r>
    </w:p>
    <w:p w14:paraId="507F8C2E" w14:textId="4CEA0503" w:rsidR="0031345E" w:rsidRPr="00C14D36" w:rsidRDefault="002D13F1" w:rsidP="00C14D3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C14D36">
        <w:rPr>
          <w:rFonts w:ascii="Times New Roman" w:hAnsi="Times New Roman"/>
          <w:bCs/>
        </w:rPr>
        <w:t>Arranjo floral branco</w:t>
      </w:r>
      <w:r w:rsidR="00C14D36" w:rsidRPr="00C14D36">
        <w:rPr>
          <w:rFonts w:ascii="Times New Roman" w:hAnsi="Times New Roman"/>
          <w:bCs/>
        </w:rPr>
        <w:t>.</w:t>
      </w:r>
    </w:p>
    <w:p w14:paraId="6133563B" w14:textId="77777777" w:rsidR="002D13F1" w:rsidRPr="00C14D36" w:rsidRDefault="002D13F1" w:rsidP="00C14D36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4831A843" w14:textId="77777777" w:rsidR="001101E1" w:rsidRPr="00C14D36" w:rsidRDefault="001101E1" w:rsidP="00C14D3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14D36">
        <w:rPr>
          <w:rFonts w:ascii="Times New Roman" w:hAnsi="Times New Roman"/>
          <w:b/>
          <w:color w:val="FF0000"/>
        </w:rPr>
        <w:t>Sugestão de cânticos</w:t>
      </w:r>
    </w:p>
    <w:p w14:paraId="59A7BD76" w14:textId="605632FA" w:rsidR="001101E1" w:rsidRPr="00C14D36" w:rsidRDefault="001101E1" w:rsidP="00C14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C14D36">
        <w:rPr>
          <w:rFonts w:ascii="Times New Roman" w:hAnsi="Times New Roman"/>
          <w:color w:val="FF0000"/>
        </w:rPr>
        <w:t>[Entrada]</w:t>
      </w:r>
      <w:r w:rsidRPr="00C14D36">
        <w:rPr>
          <w:rFonts w:ascii="Times New Roman" w:hAnsi="Times New Roman"/>
          <w:b/>
          <w:bCs/>
          <w:color w:val="FF0000"/>
        </w:rPr>
        <w:t xml:space="preserve"> </w:t>
      </w:r>
      <w:r w:rsidR="00C14D36" w:rsidRPr="00506BE3">
        <w:rPr>
          <w:rFonts w:ascii="Times New Roman" w:hAnsi="Times New Roman"/>
          <w:i/>
          <w:iCs/>
        </w:rPr>
        <w:t>Eu confio, Senhor</w:t>
      </w:r>
      <w:r w:rsidR="00C14D36">
        <w:rPr>
          <w:rFonts w:ascii="Times New Roman" w:hAnsi="Times New Roman"/>
        </w:rPr>
        <w:t xml:space="preserve"> – F. Silva</w:t>
      </w:r>
    </w:p>
    <w:p w14:paraId="131C2B57" w14:textId="24AAB2F1" w:rsidR="001101E1" w:rsidRPr="00C14D36" w:rsidRDefault="001101E1" w:rsidP="00C14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C14D36">
        <w:rPr>
          <w:rFonts w:ascii="Times New Roman" w:hAnsi="Times New Roman"/>
          <w:color w:val="FF0000"/>
        </w:rPr>
        <w:t xml:space="preserve">[Apresentação dos dons] </w:t>
      </w:r>
      <w:proofErr w:type="spellStart"/>
      <w:r w:rsidR="00C14D36" w:rsidRPr="00506BE3">
        <w:rPr>
          <w:rFonts w:ascii="Times New Roman" w:hAnsi="Times New Roman"/>
          <w:i/>
          <w:iCs/>
          <w:shd w:val="clear" w:color="auto" w:fill="FFFFFF"/>
        </w:rPr>
        <w:t>Misericordes</w:t>
      </w:r>
      <w:proofErr w:type="spellEnd"/>
      <w:r w:rsidR="00C14D36" w:rsidRPr="00506BE3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C14D36" w:rsidRPr="00506BE3">
        <w:rPr>
          <w:rFonts w:ascii="Times New Roman" w:hAnsi="Times New Roman"/>
          <w:i/>
          <w:iCs/>
          <w:shd w:val="clear" w:color="auto" w:fill="FFFFFF"/>
        </w:rPr>
        <w:t>sicut</w:t>
      </w:r>
      <w:proofErr w:type="spellEnd"/>
      <w:r w:rsidR="00C14D36" w:rsidRPr="00506BE3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C14D36" w:rsidRPr="00506BE3">
        <w:rPr>
          <w:rFonts w:ascii="Times New Roman" w:hAnsi="Times New Roman"/>
          <w:i/>
          <w:iCs/>
          <w:shd w:val="clear" w:color="auto" w:fill="FFFFFF"/>
        </w:rPr>
        <w:t>Pater</w:t>
      </w:r>
      <w:proofErr w:type="spellEnd"/>
      <w:r w:rsidR="00C14D36">
        <w:rPr>
          <w:rFonts w:ascii="Times New Roman" w:hAnsi="Times New Roman"/>
          <w:shd w:val="clear" w:color="auto" w:fill="FFFFFF"/>
        </w:rPr>
        <w:t xml:space="preserve"> – P. </w:t>
      </w:r>
      <w:proofErr w:type="spellStart"/>
      <w:r w:rsidR="00C14D36">
        <w:rPr>
          <w:rFonts w:ascii="Times New Roman" w:hAnsi="Times New Roman"/>
          <w:shd w:val="clear" w:color="auto" w:fill="FFFFFF"/>
        </w:rPr>
        <w:t>Inwood</w:t>
      </w:r>
      <w:proofErr w:type="spellEnd"/>
    </w:p>
    <w:p w14:paraId="4816E14F" w14:textId="77777777" w:rsidR="00C14D36" w:rsidRDefault="001101E1" w:rsidP="00C14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  <w:r w:rsidRPr="00C14D36">
        <w:rPr>
          <w:rFonts w:ascii="Times New Roman" w:hAnsi="Times New Roman"/>
          <w:color w:val="FF0000"/>
        </w:rPr>
        <w:t>[Comunhão]</w:t>
      </w:r>
      <w:r w:rsidRPr="00C14D36">
        <w:rPr>
          <w:rFonts w:ascii="Times New Roman" w:hAnsi="Times New Roman"/>
          <w:b/>
          <w:bCs/>
          <w:color w:val="FF0000"/>
        </w:rPr>
        <w:t xml:space="preserve"> </w:t>
      </w:r>
      <w:r w:rsidR="00C14D36" w:rsidRPr="00506BE3">
        <w:rPr>
          <w:rFonts w:ascii="Times New Roman" w:hAnsi="Times New Roman"/>
          <w:i/>
          <w:iCs/>
          <w:shd w:val="clear" w:color="auto" w:fill="FFFFFF"/>
        </w:rPr>
        <w:t>Se vos amardes uns aos outros</w:t>
      </w:r>
      <w:r w:rsidR="00C14D36">
        <w:rPr>
          <w:rFonts w:ascii="Times New Roman" w:hAnsi="Times New Roman"/>
          <w:shd w:val="clear" w:color="auto" w:fill="FFFFFF"/>
        </w:rPr>
        <w:t xml:space="preserve"> – F. Silva </w:t>
      </w:r>
    </w:p>
    <w:p w14:paraId="1867FAE7" w14:textId="2FF7F7DA" w:rsidR="001101E1" w:rsidRPr="00C14D36" w:rsidRDefault="001101E1" w:rsidP="00C14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C14D36">
        <w:rPr>
          <w:rFonts w:ascii="Times New Roman" w:hAnsi="Times New Roman"/>
          <w:color w:val="FF0000"/>
        </w:rPr>
        <w:t xml:space="preserve">[Final] </w:t>
      </w:r>
      <w:r w:rsidR="00C14D36" w:rsidRPr="00506BE3">
        <w:rPr>
          <w:rFonts w:ascii="Times New Roman" w:hAnsi="Times New Roman"/>
          <w:i/>
          <w:iCs/>
          <w:shd w:val="clear" w:color="auto" w:fill="FFFFFF"/>
        </w:rPr>
        <w:t>Quero cantar o</w:t>
      </w:r>
      <w:r w:rsidR="00C14D36">
        <w:rPr>
          <w:rFonts w:ascii="Times New Roman" w:hAnsi="Times New Roman"/>
          <w:i/>
          <w:iCs/>
          <w:shd w:val="clear" w:color="auto" w:fill="FFFFFF"/>
        </w:rPr>
        <w:t xml:space="preserve"> V</w:t>
      </w:r>
      <w:r w:rsidR="00C14D36" w:rsidRPr="00506BE3">
        <w:rPr>
          <w:rFonts w:ascii="Times New Roman" w:hAnsi="Times New Roman"/>
          <w:i/>
          <w:iCs/>
          <w:shd w:val="clear" w:color="auto" w:fill="FFFFFF"/>
        </w:rPr>
        <w:t>osso nome</w:t>
      </w:r>
      <w:r w:rsidR="00C14D36">
        <w:rPr>
          <w:rFonts w:ascii="Times New Roman" w:hAnsi="Times New Roman"/>
          <w:shd w:val="clear" w:color="auto" w:fill="FFFFFF"/>
        </w:rPr>
        <w:t xml:space="preserve"> – A. </w:t>
      </w:r>
      <w:proofErr w:type="spellStart"/>
      <w:r w:rsidR="00C14D36">
        <w:rPr>
          <w:rFonts w:ascii="Times New Roman" w:hAnsi="Times New Roman"/>
          <w:shd w:val="clear" w:color="auto" w:fill="FFFFFF"/>
        </w:rPr>
        <w:t>Cartageno</w:t>
      </w:r>
      <w:proofErr w:type="spellEnd"/>
    </w:p>
    <w:p w14:paraId="6811341A" w14:textId="77777777" w:rsidR="001101E1" w:rsidRPr="00C14D36" w:rsidRDefault="001101E1" w:rsidP="00C14D36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C14D36" w:rsidRDefault="00815143" w:rsidP="00C14D3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proofErr w:type="spellStart"/>
      <w:r w:rsidRPr="00C14D36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1FCB350B" w:rsidR="00815143" w:rsidRPr="00C14D36" w:rsidRDefault="00815143" w:rsidP="00C14D3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C14D36">
        <w:rPr>
          <w:rFonts w:ascii="Times New Roman" w:hAnsi="Times New Roman"/>
          <w:color w:val="FF0000"/>
        </w:rPr>
        <w:t>[Orações presidenciais]</w:t>
      </w:r>
      <w:r w:rsidR="002D13F1" w:rsidRPr="00C14D36">
        <w:rPr>
          <w:rFonts w:ascii="Times New Roman" w:hAnsi="Times New Roman"/>
          <w:color w:val="FF0000"/>
        </w:rPr>
        <w:t xml:space="preserve"> </w:t>
      </w:r>
      <w:r w:rsidR="002D13F1" w:rsidRPr="00C14D36">
        <w:rPr>
          <w:rFonts w:ascii="Times New Roman" w:hAnsi="Times New Roman"/>
          <w:color w:val="000000" w:themeColor="text1"/>
        </w:rPr>
        <w:t>O</w:t>
      </w:r>
      <w:r w:rsidRPr="00C14D36">
        <w:rPr>
          <w:rFonts w:ascii="Times New Roman" w:hAnsi="Times New Roman"/>
          <w:color w:val="000000" w:themeColor="text1"/>
        </w:rPr>
        <w:t>r</w:t>
      </w:r>
      <w:r w:rsidRPr="00C14D36">
        <w:rPr>
          <w:rFonts w:ascii="Times New Roman" w:hAnsi="Times New Roman"/>
        </w:rPr>
        <w:t xml:space="preserve">ações </w:t>
      </w:r>
      <w:r w:rsidR="00C14D36">
        <w:rPr>
          <w:rFonts w:ascii="Times New Roman" w:hAnsi="Times New Roman"/>
        </w:rPr>
        <w:t>d</w:t>
      </w:r>
      <w:r w:rsidR="00E51EEC" w:rsidRPr="00C14D36">
        <w:rPr>
          <w:rFonts w:ascii="Times New Roman" w:hAnsi="Times New Roman"/>
        </w:rPr>
        <w:t xml:space="preserve">o Domingo </w:t>
      </w:r>
      <w:r w:rsidR="002D13F1" w:rsidRPr="00C14D36">
        <w:rPr>
          <w:rFonts w:ascii="Times New Roman" w:hAnsi="Times New Roman"/>
        </w:rPr>
        <w:t>VII do Tempo Comum</w:t>
      </w:r>
    </w:p>
    <w:p w14:paraId="09E2B1CB" w14:textId="55B2B282" w:rsidR="00815143" w:rsidRPr="00C14D36" w:rsidRDefault="00815143" w:rsidP="00C14D3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C14D36">
        <w:rPr>
          <w:rFonts w:ascii="Times New Roman" w:hAnsi="Times New Roman"/>
          <w:color w:val="FF0000"/>
        </w:rPr>
        <w:t xml:space="preserve">[Prefácio] </w:t>
      </w:r>
      <w:r w:rsidR="005938CC" w:rsidRPr="00C14D36">
        <w:rPr>
          <w:rFonts w:ascii="Times New Roman" w:hAnsi="Times New Roman"/>
        </w:rPr>
        <w:t>P</w:t>
      </w:r>
      <w:r w:rsidRPr="00C14D36">
        <w:rPr>
          <w:rFonts w:ascii="Times New Roman" w:hAnsi="Times New Roman"/>
        </w:rPr>
        <w:t xml:space="preserve">refácio </w:t>
      </w:r>
      <w:r w:rsidR="005938CC" w:rsidRPr="00C14D36">
        <w:rPr>
          <w:rFonts w:ascii="Times New Roman" w:hAnsi="Times New Roman"/>
        </w:rPr>
        <w:t>da Oração Eucarística para diversas necessidades III</w:t>
      </w:r>
    </w:p>
    <w:p w14:paraId="4DFC7946" w14:textId="77777777" w:rsidR="005938CC" w:rsidRPr="00C14D36" w:rsidRDefault="00815143" w:rsidP="00C14D3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C14D36">
        <w:rPr>
          <w:rFonts w:ascii="Times New Roman" w:hAnsi="Times New Roman"/>
          <w:color w:val="FF0000"/>
        </w:rPr>
        <w:t xml:space="preserve">[Oração Eucarística] </w:t>
      </w:r>
      <w:r w:rsidR="005938CC" w:rsidRPr="00C14D36">
        <w:rPr>
          <w:rFonts w:ascii="Times New Roman" w:hAnsi="Times New Roman"/>
        </w:rPr>
        <w:t>Oração Eucarística para diversas necessidades III</w:t>
      </w:r>
    </w:p>
    <w:p w14:paraId="3FD84190" w14:textId="3D5E2E02" w:rsidR="00E51EEC" w:rsidRPr="00C14D36" w:rsidRDefault="00E51EEC" w:rsidP="00C14D3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C14D36">
        <w:rPr>
          <w:rFonts w:ascii="Times New Roman" w:hAnsi="Times New Roman"/>
          <w:color w:val="FF0000"/>
        </w:rPr>
        <w:t xml:space="preserve">[Bênção] </w:t>
      </w:r>
      <w:r w:rsidR="005938CC" w:rsidRPr="00C14D36">
        <w:rPr>
          <w:rFonts w:ascii="Times New Roman" w:hAnsi="Times New Roman"/>
        </w:rPr>
        <w:t xml:space="preserve">Bênção solene </w:t>
      </w:r>
      <w:r w:rsidR="00C14D36">
        <w:rPr>
          <w:rFonts w:ascii="Times New Roman" w:hAnsi="Times New Roman"/>
        </w:rPr>
        <w:t xml:space="preserve">para o </w:t>
      </w:r>
      <w:r w:rsidR="005938CC" w:rsidRPr="00C14D36">
        <w:rPr>
          <w:rFonts w:ascii="Times New Roman" w:hAnsi="Times New Roman"/>
        </w:rPr>
        <w:t>Tempo Comum VI</w:t>
      </w:r>
    </w:p>
    <w:p w14:paraId="0FF22DA6" w14:textId="77777777" w:rsidR="00815143" w:rsidRPr="00C14D36" w:rsidRDefault="00815143" w:rsidP="00C14D3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8499330" w14:textId="77777777" w:rsidR="00C14D36" w:rsidRPr="00867EAB" w:rsidRDefault="00C14D36" w:rsidP="00C14D36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867EAB">
        <w:rPr>
          <w:rFonts w:ascii="Times New Roman" w:hAnsi="Times New Roman"/>
          <w:b/>
          <w:color w:val="FF0000"/>
        </w:rPr>
        <w:t>Catequese Mistagógica</w:t>
      </w:r>
    </w:p>
    <w:p w14:paraId="19A077F9" w14:textId="47F56BD9" w:rsidR="00C14D36" w:rsidRPr="00D4478E" w:rsidRDefault="008C21D2" w:rsidP="00C14D36">
      <w:pPr>
        <w:spacing w:line="276" w:lineRule="auto"/>
        <w:ind w:left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Sentido do envio final</w:t>
      </w:r>
    </w:p>
    <w:p w14:paraId="471F115F" w14:textId="55BC8D5D" w:rsidR="008C21D2" w:rsidRDefault="008C21D2" w:rsidP="008C21D2">
      <w:pPr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Os ritos</w:t>
      </w:r>
      <w:r w:rsidRPr="0002641F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conclusivos da Eucaristia incluem diversos momentos</w:t>
      </w:r>
      <w:r>
        <w:rPr>
          <w:rFonts w:ascii="Times New Roman" w:hAnsi="Times New Roman"/>
          <w:shd w:val="clear" w:color="auto" w:fill="FFFFFF"/>
        </w:rPr>
        <w:t xml:space="preserve"> (cf. </w:t>
      </w:r>
      <w:r w:rsidRPr="008C21D2">
        <w:rPr>
          <w:rFonts w:ascii="Times New Roman" w:hAnsi="Times New Roman"/>
          <w:i/>
          <w:iCs/>
          <w:shd w:val="clear" w:color="auto" w:fill="FFFFFF"/>
        </w:rPr>
        <w:t>IGMR</w:t>
      </w:r>
      <w:r>
        <w:rPr>
          <w:rFonts w:ascii="Times New Roman" w:hAnsi="Times New Roman"/>
          <w:shd w:val="clear" w:color="auto" w:fill="FFFFFF"/>
        </w:rPr>
        <w:t xml:space="preserve"> 90)</w:t>
      </w:r>
      <w:r>
        <w:rPr>
          <w:rFonts w:ascii="Times New Roman" w:hAnsi="Times New Roman"/>
          <w:shd w:val="clear" w:color="auto" w:fill="FFFFFF"/>
        </w:rPr>
        <w:t xml:space="preserve">: informações </w:t>
      </w:r>
      <w:r w:rsidRPr="0002641F">
        <w:rPr>
          <w:rFonts w:ascii="Times New Roman" w:hAnsi="Times New Roman"/>
          <w:shd w:val="clear" w:color="auto" w:fill="FFFFFF"/>
        </w:rPr>
        <w:t>breves</w:t>
      </w:r>
      <w:r>
        <w:rPr>
          <w:rFonts w:ascii="Times New Roman" w:hAnsi="Times New Roman"/>
          <w:shd w:val="clear" w:color="auto" w:fill="FFFFFF"/>
        </w:rPr>
        <w:t xml:space="preserve"> sobre a vida da comunidade</w:t>
      </w:r>
      <w:r w:rsidRPr="0002641F">
        <w:rPr>
          <w:rFonts w:ascii="Times New Roman" w:hAnsi="Times New Roman"/>
          <w:shd w:val="clear" w:color="auto" w:fill="FFFFFF"/>
        </w:rPr>
        <w:t>, se necessárias;</w:t>
      </w:r>
      <w:r>
        <w:rPr>
          <w:rFonts w:ascii="Times New Roman" w:hAnsi="Times New Roman"/>
          <w:shd w:val="clear" w:color="auto" w:fill="FFFFFF"/>
        </w:rPr>
        <w:t xml:space="preserve"> a bênção final, que pode ser feita de forma solene, com </w:t>
      </w:r>
      <w:r w:rsidRPr="0002641F">
        <w:rPr>
          <w:rFonts w:ascii="Times New Roman" w:hAnsi="Times New Roman"/>
          <w:shd w:val="clear" w:color="auto" w:fill="FFFFFF"/>
        </w:rPr>
        <w:t xml:space="preserve">uma fórmula </w:t>
      </w:r>
      <w:r>
        <w:rPr>
          <w:rFonts w:ascii="Times New Roman" w:hAnsi="Times New Roman"/>
          <w:shd w:val="clear" w:color="auto" w:fill="FFFFFF"/>
        </w:rPr>
        <w:t>solene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02641F">
        <w:rPr>
          <w:rFonts w:ascii="Times New Roman" w:hAnsi="Times New Roman"/>
          <w:shd w:val="clear" w:color="auto" w:fill="FFFFFF"/>
        </w:rPr>
        <w:t xml:space="preserve">ou com </w:t>
      </w:r>
      <w:r>
        <w:rPr>
          <w:rFonts w:ascii="Times New Roman" w:hAnsi="Times New Roman"/>
          <w:shd w:val="clear" w:color="auto" w:fill="FFFFFF"/>
        </w:rPr>
        <w:t xml:space="preserve">uma </w:t>
      </w:r>
      <w:r w:rsidRPr="0002641F">
        <w:rPr>
          <w:rFonts w:ascii="Times New Roman" w:hAnsi="Times New Roman"/>
          <w:shd w:val="clear" w:color="auto" w:fill="FFFFFF"/>
        </w:rPr>
        <w:t xml:space="preserve">oração </w:t>
      </w:r>
      <w:r>
        <w:rPr>
          <w:rFonts w:ascii="Times New Roman" w:hAnsi="Times New Roman"/>
          <w:shd w:val="clear" w:color="auto" w:fill="FFFFFF"/>
        </w:rPr>
        <w:t xml:space="preserve">de bênção </w:t>
      </w:r>
      <w:r w:rsidRPr="0002641F">
        <w:rPr>
          <w:rFonts w:ascii="Times New Roman" w:hAnsi="Times New Roman"/>
          <w:shd w:val="clear" w:color="auto" w:fill="FFFFFF"/>
        </w:rPr>
        <w:t>sobre o povo</w:t>
      </w:r>
      <w:r>
        <w:rPr>
          <w:rFonts w:ascii="Times New Roman" w:hAnsi="Times New Roman"/>
          <w:shd w:val="clear" w:color="auto" w:fill="FFFFFF"/>
        </w:rPr>
        <w:t>; a despedida da assembleia, feita pelo diácono ou pelo sacerdote; o beijo no altar, a inclinação profunda e a saída dos ministros do altar.</w:t>
      </w:r>
    </w:p>
    <w:p w14:paraId="0DEA4228" w14:textId="3978D384" w:rsidR="008C21D2" w:rsidRDefault="008C21D2" w:rsidP="008C21D2">
      <w:pPr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A despedida da assembleia não é um simples “adeus”, mas está revestida de um sentido de envio. Os cristãos que participam na Eucaristia são enviados da missa para a missão</w:t>
      </w:r>
      <w:r>
        <w:rPr>
          <w:rFonts w:ascii="Times New Roman" w:hAnsi="Times New Roman"/>
          <w:shd w:val="clear" w:color="auto" w:fill="FFFFFF"/>
        </w:rPr>
        <w:t>. Aliás, o termo “missa” tem a sua origem etimológica precisamente no verbo enviar, no sentido apostólico do compromisso cristão. Portanto,</w:t>
      </w:r>
      <w:r>
        <w:rPr>
          <w:rFonts w:ascii="Times New Roman" w:hAnsi="Times New Roman"/>
          <w:shd w:val="clear" w:color="auto" w:fill="FFFFFF"/>
        </w:rPr>
        <w:t xml:space="preserve"> aqui se articula profundamente a relação entre a fé que professamos e celebramos com aquela que vivemos, ou seja, existe uma íntima conexão entre a fé e a </w:t>
      </w:r>
      <w:r>
        <w:rPr>
          <w:rFonts w:ascii="Times New Roman" w:hAnsi="Times New Roman"/>
          <w:shd w:val="clear" w:color="auto" w:fill="FFFFFF"/>
        </w:rPr>
        <w:t xml:space="preserve">missão, na vivência da </w:t>
      </w:r>
      <w:r>
        <w:rPr>
          <w:rFonts w:ascii="Times New Roman" w:hAnsi="Times New Roman"/>
          <w:shd w:val="clear" w:color="auto" w:fill="FFFFFF"/>
        </w:rPr>
        <w:t xml:space="preserve">caridade. Também a resposta da assembleia no envio – “Graças a Deus” – expressa bem a consciência de que o envio para a </w:t>
      </w:r>
      <w:r>
        <w:rPr>
          <w:rFonts w:ascii="Times New Roman" w:hAnsi="Times New Roman"/>
          <w:shd w:val="clear" w:color="auto" w:fill="FFFFFF"/>
        </w:rPr>
        <w:lastRenderedPageBreak/>
        <w:t>missão só pode acontecer com a força da bênção divina, que assiste todo o processo evangelizador, pela força e ação do Espírito Santo em todos os batizados.</w:t>
      </w:r>
    </w:p>
    <w:p w14:paraId="49C79BB4" w14:textId="77777777" w:rsidR="00C14D36" w:rsidRDefault="00C14D36" w:rsidP="00C14D36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6BD33CF5" w14:textId="12EDD9C2" w:rsidR="00E51EEC" w:rsidRPr="00C14D36" w:rsidRDefault="00201DC2" w:rsidP="00C14D3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14D36">
        <w:rPr>
          <w:rFonts w:ascii="Times New Roman" w:hAnsi="Times New Roman"/>
          <w:b/>
          <w:color w:val="FF0000"/>
        </w:rPr>
        <w:t>Ministérios</w:t>
      </w:r>
      <w:r w:rsidR="00E35508" w:rsidRPr="00C14D36">
        <w:rPr>
          <w:rFonts w:ascii="Times New Roman" w:hAnsi="Times New Roman"/>
          <w:b/>
          <w:color w:val="FF0000"/>
        </w:rPr>
        <w:t xml:space="preserve"> Litúrgicos</w:t>
      </w:r>
    </w:p>
    <w:p w14:paraId="32E856E0" w14:textId="437067EE" w:rsidR="008C21D2" w:rsidRPr="00991642" w:rsidRDefault="008C21D2" w:rsidP="008C21D2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991642">
        <w:rPr>
          <w:rFonts w:ascii="Times New Roman" w:eastAsia="Times New Roman" w:hAnsi="Times New Roman"/>
          <w:color w:val="000000"/>
          <w:lang w:eastAsia="pt-PT"/>
        </w:rPr>
        <w:t xml:space="preserve">Que importa preparar bem a leitura se depois a voz não projeta o som das palavras ou a sonorização não funciona bem? David teve </w:t>
      </w:r>
      <w:r>
        <w:rPr>
          <w:rFonts w:ascii="Times New Roman" w:eastAsia="Times New Roman" w:hAnsi="Times New Roman"/>
          <w:color w:val="000000"/>
          <w:lang w:eastAsia="pt-PT"/>
        </w:rPr>
        <w:t>de</w:t>
      </w:r>
      <w:r w:rsidRPr="00991642">
        <w:rPr>
          <w:rFonts w:ascii="Times New Roman" w:eastAsia="Times New Roman" w:hAnsi="Times New Roman"/>
          <w:color w:val="000000"/>
          <w:lang w:eastAsia="pt-PT"/>
        </w:rPr>
        <w:t xml:space="preserve"> se p</w:t>
      </w:r>
      <w:r>
        <w:rPr>
          <w:rFonts w:ascii="Times New Roman" w:eastAsia="Times New Roman" w:hAnsi="Times New Roman"/>
          <w:color w:val="000000"/>
          <w:lang w:eastAsia="pt-PT"/>
        </w:rPr>
        <w:t>o</w:t>
      </w:r>
      <w:r w:rsidRPr="00991642">
        <w:rPr>
          <w:rFonts w:ascii="Times New Roman" w:eastAsia="Times New Roman" w:hAnsi="Times New Roman"/>
          <w:color w:val="000000"/>
          <w:lang w:eastAsia="pt-PT"/>
        </w:rPr>
        <w:t>r a grande distância de Saul, longe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991642">
        <w:rPr>
          <w:rFonts w:ascii="Times New Roman" w:eastAsia="Times New Roman" w:hAnsi="Times New Roman"/>
          <w:color w:val="000000"/>
          <w:lang w:eastAsia="pt-PT"/>
        </w:rPr>
        <w:t xml:space="preserve"> no cimo do monte, para lhe dizer a sua boa vontade. Par</w:t>
      </w:r>
      <w:r>
        <w:rPr>
          <w:rFonts w:ascii="Times New Roman" w:eastAsia="Times New Roman" w:hAnsi="Times New Roman"/>
          <w:color w:val="000000"/>
          <w:lang w:eastAsia="pt-PT"/>
        </w:rPr>
        <w:t>a</w:t>
      </w:r>
      <w:r w:rsidRPr="00991642">
        <w:rPr>
          <w:rFonts w:ascii="Times New Roman" w:eastAsia="Times New Roman" w:hAnsi="Times New Roman"/>
          <w:color w:val="000000"/>
          <w:lang w:eastAsia="pt-PT"/>
        </w:rPr>
        <w:t xml:space="preserve"> isso, teve </w:t>
      </w:r>
      <w:r>
        <w:rPr>
          <w:rFonts w:ascii="Times New Roman" w:eastAsia="Times New Roman" w:hAnsi="Times New Roman"/>
          <w:color w:val="000000"/>
          <w:lang w:eastAsia="pt-PT"/>
        </w:rPr>
        <w:t>de</w:t>
      </w:r>
      <w:r w:rsidRPr="00991642">
        <w:rPr>
          <w:rFonts w:ascii="Times New Roman" w:eastAsia="Times New Roman" w:hAnsi="Times New Roman"/>
          <w:color w:val="000000"/>
          <w:lang w:eastAsia="pt-PT"/>
        </w:rPr>
        <w:t xml:space="preserve"> bradar para ser escutado. Também o</w:t>
      </w:r>
      <w:r>
        <w:rPr>
          <w:rFonts w:ascii="Times New Roman" w:eastAsia="Times New Roman" w:hAnsi="Times New Roman"/>
          <w:color w:val="000000"/>
          <w:lang w:eastAsia="pt-PT"/>
        </w:rPr>
        <w:t>s</w:t>
      </w:r>
      <w:r w:rsidRPr="00991642">
        <w:rPr>
          <w:rFonts w:ascii="Times New Roman" w:eastAsia="Times New Roman" w:hAnsi="Times New Roman"/>
          <w:color w:val="000000"/>
          <w:lang w:eastAsia="pt-PT"/>
        </w:rPr>
        <w:t xml:space="preserve"> leitor</w:t>
      </w:r>
      <w:r>
        <w:rPr>
          <w:rFonts w:ascii="Times New Roman" w:eastAsia="Times New Roman" w:hAnsi="Times New Roman"/>
          <w:color w:val="000000"/>
          <w:lang w:eastAsia="pt-PT"/>
        </w:rPr>
        <w:t>es</w:t>
      </w:r>
      <w:r w:rsidRPr="00991642">
        <w:rPr>
          <w:rFonts w:ascii="Times New Roman" w:eastAsia="Times New Roman" w:hAnsi="Times New Roman"/>
          <w:color w:val="000000"/>
          <w:lang w:eastAsia="pt-PT"/>
        </w:rPr>
        <w:t>, depois de preparar</w:t>
      </w:r>
      <w:r>
        <w:rPr>
          <w:rFonts w:ascii="Times New Roman" w:eastAsia="Times New Roman" w:hAnsi="Times New Roman"/>
          <w:color w:val="000000"/>
          <w:lang w:eastAsia="pt-PT"/>
        </w:rPr>
        <w:t>em</w:t>
      </w:r>
      <w:r w:rsidRPr="00991642">
        <w:rPr>
          <w:rFonts w:ascii="Times New Roman" w:eastAsia="Times New Roman" w:hAnsi="Times New Roman"/>
          <w:color w:val="000000"/>
          <w:lang w:eastAsia="pt-PT"/>
        </w:rPr>
        <w:t xml:space="preserve"> bem a leitura, deve</w:t>
      </w:r>
      <w:r>
        <w:rPr>
          <w:rFonts w:ascii="Times New Roman" w:eastAsia="Times New Roman" w:hAnsi="Times New Roman"/>
          <w:color w:val="000000"/>
          <w:lang w:eastAsia="pt-PT"/>
        </w:rPr>
        <w:t>m</w:t>
      </w:r>
      <w:r w:rsidRPr="00991642">
        <w:rPr>
          <w:rFonts w:ascii="Times New Roman" w:eastAsia="Times New Roman" w:hAnsi="Times New Roman"/>
          <w:color w:val="000000"/>
          <w:lang w:eastAsia="pt-PT"/>
        </w:rPr>
        <w:t xml:space="preserve"> certificar-se </w:t>
      </w:r>
      <w:r>
        <w:rPr>
          <w:rFonts w:ascii="Times New Roman" w:eastAsia="Times New Roman" w:hAnsi="Times New Roman"/>
          <w:color w:val="000000"/>
          <w:lang w:eastAsia="pt-PT"/>
        </w:rPr>
        <w:t xml:space="preserve">de </w:t>
      </w:r>
      <w:r w:rsidRPr="00991642">
        <w:rPr>
          <w:rFonts w:ascii="Times New Roman" w:eastAsia="Times New Roman" w:hAnsi="Times New Roman"/>
          <w:color w:val="000000"/>
          <w:lang w:eastAsia="pt-PT"/>
        </w:rPr>
        <w:t>que tudo está a postos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991642">
        <w:rPr>
          <w:rFonts w:ascii="Times New Roman" w:eastAsia="Times New Roman" w:hAnsi="Times New Roman"/>
          <w:color w:val="000000"/>
          <w:lang w:eastAsia="pt-PT"/>
        </w:rPr>
        <w:t xml:space="preserve"> para que o som da sua voz chegue aos ouvidos do ouvinte.</w:t>
      </w:r>
    </w:p>
    <w:p w14:paraId="18B86BDD" w14:textId="77777777" w:rsidR="00815143" w:rsidRPr="00C14D36" w:rsidRDefault="00815143" w:rsidP="00C14D3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900A6D0" w14:textId="1E896FC0" w:rsidR="007F698C" w:rsidRPr="00C14D36" w:rsidRDefault="008C21D2" w:rsidP="00C14D3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Apresentação dos dons</w:t>
      </w:r>
    </w:p>
    <w:p w14:paraId="690C50A1" w14:textId="01DB743F" w:rsidR="007F698C" w:rsidRPr="00C14D36" w:rsidRDefault="008C21D2" w:rsidP="00C14D3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</w:t>
      </w:r>
      <w:r w:rsidR="00045B84" w:rsidRPr="00C14D36">
        <w:rPr>
          <w:rFonts w:ascii="Times New Roman" w:hAnsi="Times New Roman"/>
          <w:bCs/>
        </w:rPr>
        <w:t>azer procissão com os dons do pão e do vinho, levados por uma família, simbolizando o trabalho humano que se junta ao sacrifício do Senhor</w:t>
      </w:r>
      <w:r>
        <w:rPr>
          <w:rFonts w:ascii="Times New Roman" w:hAnsi="Times New Roman"/>
          <w:bCs/>
        </w:rPr>
        <w:t>.</w:t>
      </w:r>
    </w:p>
    <w:p w14:paraId="36C0C5CB" w14:textId="77777777" w:rsidR="007F698C" w:rsidRPr="00C14D36" w:rsidRDefault="007F698C" w:rsidP="00C14D36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760EB328" w14:textId="187E0CE1" w:rsidR="00815143" w:rsidRPr="00C14D36" w:rsidRDefault="003C6372" w:rsidP="00C14D3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14D36">
        <w:rPr>
          <w:rFonts w:ascii="Times New Roman" w:hAnsi="Times New Roman"/>
          <w:b/>
          <w:color w:val="FF0000"/>
        </w:rPr>
        <w:t xml:space="preserve">Evangelho para </w:t>
      </w:r>
      <w:r w:rsidR="003E3DE7" w:rsidRPr="00C14D36">
        <w:rPr>
          <w:rFonts w:ascii="Times New Roman" w:hAnsi="Times New Roman"/>
          <w:b/>
          <w:color w:val="FF0000"/>
        </w:rPr>
        <w:t>os jovens</w:t>
      </w:r>
    </w:p>
    <w:p w14:paraId="426C0071" w14:textId="153A5D49" w:rsidR="003C6372" w:rsidRPr="00C14D36" w:rsidRDefault="00422448" w:rsidP="00C14D3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C14D36">
        <w:rPr>
          <w:rFonts w:ascii="Times New Roman" w:hAnsi="Times New Roman"/>
          <w:bCs/>
        </w:rPr>
        <w:t>Doação de si mesmo</w:t>
      </w:r>
      <w:r w:rsidR="008C21D2">
        <w:rPr>
          <w:rFonts w:ascii="Times New Roman" w:hAnsi="Times New Roman"/>
          <w:bCs/>
        </w:rPr>
        <w:t>: é</w:t>
      </w:r>
      <w:r w:rsidRPr="00C14D36">
        <w:rPr>
          <w:rFonts w:ascii="Times New Roman" w:hAnsi="Times New Roman"/>
          <w:bCs/>
        </w:rPr>
        <w:t xml:space="preserve"> o que o Evangelho de hoje diz aos discípulos de Cristo. “É dando que se recebe”</w:t>
      </w:r>
      <w:r w:rsidR="008C21D2">
        <w:rPr>
          <w:rFonts w:ascii="Times New Roman" w:hAnsi="Times New Roman"/>
          <w:bCs/>
        </w:rPr>
        <w:t>!</w:t>
      </w:r>
      <w:r w:rsidRPr="00C14D36">
        <w:rPr>
          <w:rFonts w:ascii="Times New Roman" w:hAnsi="Times New Roman"/>
          <w:bCs/>
        </w:rPr>
        <w:t xml:space="preserve"> </w:t>
      </w:r>
      <w:r w:rsidR="008C21D2">
        <w:rPr>
          <w:rFonts w:ascii="Times New Roman" w:hAnsi="Times New Roman"/>
          <w:bCs/>
        </w:rPr>
        <w:t>P</w:t>
      </w:r>
      <w:r w:rsidRPr="00C14D36">
        <w:rPr>
          <w:rFonts w:ascii="Times New Roman" w:hAnsi="Times New Roman"/>
          <w:bCs/>
        </w:rPr>
        <w:t>or isso</w:t>
      </w:r>
      <w:r w:rsidR="008C21D2">
        <w:rPr>
          <w:rFonts w:ascii="Times New Roman" w:hAnsi="Times New Roman"/>
          <w:bCs/>
        </w:rPr>
        <w:t>,</w:t>
      </w:r>
      <w:r w:rsidRPr="00C14D36">
        <w:rPr>
          <w:rFonts w:ascii="Times New Roman" w:hAnsi="Times New Roman"/>
          <w:bCs/>
        </w:rPr>
        <w:t xml:space="preserve"> somos chamados a pormo</w:t>
      </w:r>
      <w:r w:rsidR="008C21D2">
        <w:rPr>
          <w:rFonts w:ascii="Times New Roman" w:hAnsi="Times New Roman"/>
          <w:bCs/>
        </w:rPr>
        <w:t>-no</w:t>
      </w:r>
      <w:r w:rsidRPr="00C14D36">
        <w:rPr>
          <w:rFonts w:ascii="Times New Roman" w:hAnsi="Times New Roman"/>
          <w:bCs/>
        </w:rPr>
        <w:t>s ao serviço dos outros</w:t>
      </w:r>
      <w:r w:rsidR="008C21D2">
        <w:rPr>
          <w:rFonts w:ascii="Times New Roman" w:hAnsi="Times New Roman"/>
          <w:bCs/>
        </w:rPr>
        <w:t>,</w:t>
      </w:r>
      <w:r w:rsidRPr="00C14D36">
        <w:rPr>
          <w:rFonts w:ascii="Times New Roman" w:hAnsi="Times New Roman"/>
          <w:bCs/>
        </w:rPr>
        <w:t xml:space="preserve"> sem esperar retribuição. Jesus diz-nos para sermos proativos e não ficarmos </w:t>
      </w:r>
      <w:r w:rsidR="00045B84" w:rsidRPr="00C14D36">
        <w:rPr>
          <w:rFonts w:ascii="Times New Roman" w:hAnsi="Times New Roman"/>
          <w:bCs/>
        </w:rPr>
        <w:t xml:space="preserve">apenas </w:t>
      </w:r>
      <w:r w:rsidRPr="00C14D36">
        <w:rPr>
          <w:rFonts w:ascii="Times New Roman" w:hAnsi="Times New Roman"/>
          <w:bCs/>
        </w:rPr>
        <w:t>à espera de responder ao bem que os outros nos fazem. Com Jesus não há mínimos ou meias medidas: como Ele se deu</w:t>
      </w:r>
      <w:r w:rsidR="00BE49B3">
        <w:rPr>
          <w:rFonts w:ascii="Times New Roman" w:hAnsi="Times New Roman"/>
          <w:bCs/>
        </w:rPr>
        <w:t xml:space="preserve"> e dá</w:t>
      </w:r>
      <w:r w:rsidRPr="00C14D36">
        <w:rPr>
          <w:rFonts w:ascii="Times New Roman" w:hAnsi="Times New Roman"/>
          <w:bCs/>
        </w:rPr>
        <w:t xml:space="preserve"> todo</w:t>
      </w:r>
      <w:r w:rsidR="00BE49B3">
        <w:rPr>
          <w:rFonts w:ascii="Times New Roman" w:hAnsi="Times New Roman"/>
          <w:bCs/>
        </w:rPr>
        <w:t xml:space="preserve"> e totalmente</w:t>
      </w:r>
      <w:r w:rsidRPr="00C14D36">
        <w:rPr>
          <w:rFonts w:ascii="Times New Roman" w:hAnsi="Times New Roman"/>
          <w:bCs/>
        </w:rPr>
        <w:t xml:space="preserve">, pede-nos que nos demos na totalidade do que somos. </w:t>
      </w:r>
    </w:p>
    <w:p w14:paraId="5DF8D27C" w14:textId="77777777" w:rsidR="00815143" w:rsidRPr="00C14D36" w:rsidRDefault="00815143" w:rsidP="00C14D3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C14D36" w:rsidRDefault="00815143" w:rsidP="00C14D3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14D36">
        <w:rPr>
          <w:rFonts w:ascii="Times New Roman" w:hAnsi="Times New Roman"/>
          <w:b/>
          <w:color w:val="FF0000"/>
        </w:rPr>
        <w:t>Oração Universal</w:t>
      </w:r>
    </w:p>
    <w:p w14:paraId="18005C4C" w14:textId="54E76188" w:rsidR="00985204" w:rsidRPr="00C14D36" w:rsidRDefault="00815143" w:rsidP="00BE49B3">
      <w:pPr>
        <w:spacing w:line="276" w:lineRule="auto"/>
        <w:ind w:left="709"/>
        <w:jc w:val="both"/>
        <w:rPr>
          <w:rFonts w:ascii="Times New Roman" w:hAnsi="Times New Roman"/>
        </w:rPr>
      </w:pPr>
      <w:r w:rsidRPr="00C14D36">
        <w:rPr>
          <w:rFonts w:ascii="Times New Roman" w:eastAsia="Times New Roman" w:hAnsi="Times New Roman"/>
          <w:bCs/>
          <w:color w:val="FF0000"/>
        </w:rPr>
        <w:t>V/</w:t>
      </w:r>
      <w:r w:rsidRPr="00C14D36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985204" w:rsidRPr="00C14D36">
        <w:rPr>
          <w:rFonts w:ascii="Times New Roman" w:hAnsi="Times New Roman"/>
        </w:rPr>
        <w:t>Oremos, irmãos e irmãs, ao Pai do Céu, que é misericordioso para com todos,</w:t>
      </w:r>
      <w:r w:rsidR="00BE49B3">
        <w:rPr>
          <w:rFonts w:ascii="Times New Roman" w:hAnsi="Times New Roman"/>
        </w:rPr>
        <w:t xml:space="preserve"> </w:t>
      </w:r>
      <w:r w:rsidR="00985204" w:rsidRPr="00C14D36">
        <w:rPr>
          <w:rFonts w:ascii="Times New Roman" w:hAnsi="Times New Roman"/>
        </w:rPr>
        <w:t>e abramos o nosso coração às dimensões daquela oração que Jesus nos ensinou,</w:t>
      </w:r>
    </w:p>
    <w:p w14:paraId="1BA516A3" w14:textId="5C43F6BA" w:rsidR="00985204" w:rsidRPr="00C14D36" w:rsidRDefault="00985204" w:rsidP="00C14D36">
      <w:pPr>
        <w:spacing w:line="276" w:lineRule="auto"/>
        <w:ind w:left="709"/>
        <w:jc w:val="both"/>
        <w:rPr>
          <w:rFonts w:ascii="Times New Roman" w:hAnsi="Times New Roman"/>
        </w:rPr>
      </w:pPr>
      <w:r w:rsidRPr="00C14D36">
        <w:rPr>
          <w:rFonts w:ascii="Times New Roman" w:hAnsi="Times New Roman"/>
        </w:rPr>
        <w:t>suplicando, humildemente:</w:t>
      </w:r>
    </w:p>
    <w:p w14:paraId="20F2FDC2" w14:textId="7AF7A1AB" w:rsidR="00815143" w:rsidRPr="00C14D36" w:rsidRDefault="00815143" w:rsidP="00C14D36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C14D36">
        <w:rPr>
          <w:rFonts w:ascii="Times New Roman" w:eastAsia="Times New Roman" w:hAnsi="Times New Roman"/>
          <w:bCs/>
          <w:color w:val="FF0000"/>
        </w:rPr>
        <w:t>R/</w:t>
      </w:r>
      <w:r w:rsidRPr="00C14D36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985204" w:rsidRPr="00C14D36">
        <w:rPr>
          <w:rFonts w:ascii="Times New Roman" w:eastAsia="Times New Roman" w:hAnsi="Times New Roman"/>
          <w:bCs/>
          <w:i/>
        </w:rPr>
        <w:t>Abençoai</w:t>
      </w:r>
      <w:r w:rsidR="009F613E" w:rsidRPr="00C14D36">
        <w:rPr>
          <w:rFonts w:ascii="Times New Roman" w:eastAsia="Times New Roman" w:hAnsi="Times New Roman"/>
          <w:bCs/>
          <w:i/>
        </w:rPr>
        <w:t>,</w:t>
      </w:r>
      <w:r w:rsidR="00985204" w:rsidRPr="00C14D36">
        <w:rPr>
          <w:rFonts w:ascii="Times New Roman" w:eastAsia="Times New Roman" w:hAnsi="Times New Roman"/>
          <w:bCs/>
          <w:i/>
        </w:rPr>
        <w:t xml:space="preserve"> Senhor</w:t>
      </w:r>
      <w:r w:rsidR="00977C3F" w:rsidRPr="00C14D36">
        <w:rPr>
          <w:rFonts w:ascii="Times New Roman" w:eastAsia="Times New Roman" w:hAnsi="Times New Roman"/>
          <w:bCs/>
          <w:i/>
        </w:rPr>
        <w:t>,</w:t>
      </w:r>
      <w:r w:rsidR="00985204" w:rsidRPr="00C14D36">
        <w:rPr>
          <w:rFonts w:ascii="Times New Roman" w:eastAsia="Times New Roman" w:hAnsi="Times New Roman"/>
          <w:bCs/>
          <w:i/>
        </w:rPr>
        <w:t xml:space="preserve"> o vosso povo</w:t>
      </w:r>
      <w:r w:rsidRPr="00C14D36">
        <w:rPr>
          <w:rFonts w:ascii="Times New Roman" w:eastAsia="Times New Roman" w:hAnsi="Times New Roman"/>
          <w:bCs/>
          <w:i/>
        </w:rPr>
        <w:t>.</w:t>
      </w:r>
      <w:r w:rsidRPr="00C14D36">
        <w:rPr>
          <w:rFonts w:ascii="Times New Roman" w:eastAsia="Times New Roman" w:hAnsi="Times New Roman"/>
          <w:b/>
          <w:i/>
        </w:rPr>
        <w:t xml:space="preserve"> </w:t>
      </w:r>
    </w:p>
    <w:p w14:paraId="24FDB0E7" w14:textId="77777777" w:rsidR="00815143" w:rsidRPr="00C14D36" w:rsidRDefault="00815143" w:rsidP="00C14D36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514CA964" w14:textId="7BC6F9F3" w:rsidR="00977C3F" w:rsidRPr="00C14D36" w:rsidRDefault="009F613E" w:rsidP="00C14D36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C14D36">
        <w:rPr>
          <w:rFonts w:ascii="Times New Roman" w:eastAsia="Times New Roman" w:hAnsi="Times New Roman"/>
          <w:color w:val="000000"/>
        </w:rPr>
        <w:t>Pela Igreja que se estende pelo mundo inteiro</w:t>
      </w:r>
      <w:r w:rsidR="00BE49B3">
        <w:rPr>
          <w:rFonts w:ascii="Times New Roman" w:eastAsia="Times New Roman" w:hAnsi="Times New Roman"/>
          <w:color w:val="000000"/>
        </w:rPr>
        <w:t>, num caminho sinodal inadiável</w:t>
      </w:r>
      <w:r w:rsidRPr="00C14D36">
        <w:rPr>
          <w:rFonts w:ascii="Times New Roman" w:eastAsia="Times New Roman" w:hAnsi="Times New Roman"/>
          <w:color w:val="000000"/>
        </w:rPr>
        <w:t>, para que, vencendo a tentação de julgar e condenar, manifeste sempre e em tudo a misericórdia de Jesus, oremos.</w:t>
      </w:r>
      <w:r w:rsidR="00977C3F" w:rsidRPr="00C14D36">
        <w:rPr>
          <w:rFonts w:ascii="Times New Roman" w:eastAsia="Times New Roman" w:hAnsi="Times New Roman"/>
          <w:color w:val="000000"/>
        </w:rPr>
        <w:t xml:space="preserve"> </w:t>
      </w:r>
    </w:p>
    <w:p w14:paraId="25FDACA6" w14:textId="77777777" w:rsidR="00E74BFD" w:rsidRPr="00C14D36" w:rsidRDefault="00E74BFD" w:rsidP="00C14D36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108FEAC8" w14:textId="0D41791D" w:rsidR="00977C3F" w:rsidRPr="00C14D36" w:rsidRDefault="00977C3F" w:rsidP="00C14D36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C14D36">
        <w:rPr>
          <w:rFonts w:ascii="Times New Roman" w:eastAsia="Times New Roman" w:hAnsi="Times New Roman"/>
          <w:color w:val="000000"/>
        </w:rPr>
        <w:t>Pelos crentes de todas as religiões da terra, para que amem aqueles que os não amam e perdoem àqueles que os perseguem, oremos.</w:t>
      </w:r>
    </w:p>
    <w:p w14:paraId="7D270DAD" w14:textId="77777777" w:rsidR="00E74BFD" w:rsidRPr="00C14D36" w:rsidRDefault="00E74BFD" w:rsidP="00C14D36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57BF3054" w14:textId="6CEE25EE" w:rsidR="00E74BFD" w:rsidRPr="00C14D36" w:rsidRDefault="00E74BFD" w:rsidP="00C14D36">
      <w:pPr>
        <w:pStyle w:val="p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C14D36">
        <w:rPr>
          <w:rFonts w:ascii="Times New Roman" w:hAnsi="Times New Roman"/>
          <w:sz w:val="24"/>
          <w:szCs w:val="24"/>
        </w:rPr>
        <w:t>Pelos povos e países mais pobres, para que as nações mais poderosas deste mundo respeitem os seus direitos e destinos, oremos.</w:t>
      </w:r>
    </w:p>
    <w:p w14:paraId="735E151C" w14:textId="77777777" w:rsidR="00E74BFD" w:rsidRPr="00C14D36" w:rsidRDefault="00E74BFD" w:rsidP="00C14D36">
      <w:pPr>
        <w:pStyle w:val="p1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EDE7E4A" w14:textId="470A58ED" w:rsidR="009F613E" w:rsidRPr="00C14D36" w:rsidRDefault="00E74BFD" w:rsidP="00C14D36">
      <w:pPr>
        <w:pStyle w:val="p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14D36">
        <w:rPr>
          <w:rFonts w:ascii="Times New Roman" w:hAnsi="Times New Roman"/>
          <w:sz w:val="24"/>
          <w:szCs w:val="24"/>
        </w:rPr>
        <w:t>Pelos membros da nossa assembleia</w:t>
      </w:r>
      <w:r w:rsidR="00BE49B3">
        <w:rPr>
          <w:rFonts w:ascii="Times New Roman" w:hAnsi="Times New Roman"/>
          <w:sz w:val="24"/>
          <w:szCs w:val="24"/>
        </w:rPr>
        <w:t xml:space="preserve"> que se esforçam em colaborar na renovação espiritual e pastoral da comunidade</w:t>
      </w:r>
      <w:r w:rsidRPr="00C14D36">
        <w:rPr>
          <w:rFonts w:ascii="Times New Roman" w:hAnsi="Times New Roman"/>
          <w:sz w:val="24"/>
          <w:szCs w:val="24"/>
        </w:rPr>
        <w:t>, para que, por palavras e por obras, perdoem e façam o bem que agrada a Deus, oremos.</w:t>
      </w:r>
    </w:p>
    <w:p w14:paraId="49AA2F7F" w14:textId="77777777" w:rsidR="00815143" w:rsidRPr="00C14D36" w:rsidRDefault="00815143" w:rsidP="00C14D36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20ECE877" w14:textId="68A36161" w:rsidR="00815143" w:rsidRPr="00C14D36" w:rsidRDefault="00815143" w:rsidP="00BE49B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C14D36">
        <w:rPr>
          <w:rFonts w:ascii="Times New Roman" w:eastAsia="Times New Roman" w:hAnsi="Times New Roman"/>
          <w:bCs/>
          <w:color w:val="FF0000"/>
        </w:rPr>
        <w:lastRenderedPageBreak/>
        <w:t>V/</w:t>
      </w:r>
      <w:r w:rsidRPr="00C14D36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853DAA" w:rsidRPr="00C14D36">
        <w:rPr>
          <w:rFonts w:ascii="Times New Roman" w:eastAsia="Times New Roman" w:hAnsi="Times New Roman"/>
          <w:bCs/>
          <w:iCs/>
          <w:color w:val="000000" w:themeColor="text1"/>
        </w:rPr>
        <w:t>Sen</w:t>
      </w:r>
      <w:r w:rsidR="00853DAA" w:rsidRPr="00C14D36">
        <w:rPr>
          <w:rFonts w:ascii="Times New Roman" w:eastAsia="Times New Roman" w:hAnsi="Times New Roman"/>
          <w:bCs/>
        </w:rPr>
        <w:t>hor, nosso Deus, ensinai-nos a compreender as palavras do vosso Filho</w:t>
      </w:r>
      <w:r w:rsidR="00BE49B3">
        <w:rPr>
          <w:rFonts w:ascii="Times New Roman" w:eastAsia="Times New Roman" w:hAnsi="Times New Roman"/>
          <w:bCs/>
        </w:rPr>
        <w:t xml:space="preserve"> </w:t>
      </w:r>
      <w:r w:rsidR="00853DAA" w:rsidRPr="00C14D36">
        <w:rPr>
          <w:rFonts w:ascii="Times New Roman" w:eastAsia="Times New Roman" w:hAnsi="Times New Roman"/>
          <w:bCs/>
        </w:rPr>
        <w:t>e a seguir o seu exemplo, para que o vosso amor em nós acolha todos os seres</w:t>
      </w:r>
      <w:r w:rsidR="00BE49B3">
        <w:rPr>
          <w:rFonts w:ascii="Times New Roman" w:eastAsia="Times New Roman" w:hAnsi="Times New Roman"/>
          <w:bCs/>
        </w:rPr>
        <w:t xml:space="preserve"> </w:t>
      </w:r>
      <w:r w:rsidR="00853DAA" w:rsidRPr="00C14D36">
        <w:rPr>
          <w:rFonts w:ascii="Times New Roman" w:eastAsia="Times New Roman" w:hAnsi="Times New Roman"/>
          <w:bCs/>
        </w:rPr>
        <w:t>humanos como irmãos. Por Cristo</w:t>
      </w:r>
      <w:r w:rsidR="00BE49B3">
        <w:rPr>
          <w:rFonts w:ascii="Times New Roman" w:eastAsia="Times New Roman" w:hAnsi="Times New Roman"/>
          <w:bCs/>
        </w:rPr>
        <w:t>, nosso</w:t>
      </w:r>
      <w:r w:rsidR="00853DAA" w:rsidRPr="00C14D36">
        <w:rPr>
          <w:rFonts w:ascii="Times New Roman" w:eastAsia="Times New Roman" w:hAnsi="Times New Roman"/>
          <w:bCs/>
        </w:rPr>
        <w:t xml:space="preserve"> Senhor.</w:t>
      </w:r>
    </w:p>
    <w:p w14:paraId="3B9EE217" w14:textId="77777777" w:rsidR="00815143" w:rsidRPr="00C14D36" w:rsidRDefault="00815143" w:rsidP="00C14D36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C14D36">
        <w:rPr>
          <w:rFonts w:ascii="Times New Roman" w:eastAsia="Times New Roman" w:hAnsi="Times New Roman"/>
          <w:bCs/>
          <w:color w:val="FF0000"/>
        </w:rPr>
        <w:t>R/</w:t>
      </w:r>
      <w:r w:rsidRPr="00C14D36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C14D36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Pr="00C14D36" w:rsidRDefault="006520CD" w:rsidP="00C14D3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C14D36" w:rsidRDefault="00E01060" w:rsidP="00C14D3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2831922C" w14:textId="3C570007" w:rsidR="00004B2D" w:rsidRDefault="00C14D36" w:rsidP="00C14D3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BE49B3">
        <w:rPr>
          <w:rFonts w:ascii="Times New Roman" w:eastAsia="Times New Roman" w:hAnsi="Times New Roman"/>
          <w:lang w:eastAsia="pt-PT"/>
        </w:rPr>
        <w:t>O canibalismo é uma das primeiras manifestações do pensamento humano. Vestígios arqueológicos mostram que</w:t>
      </w:r>
      <w:r w:rsidR="00BE49B3">
        <w:rPr>
          <w:rFonts w:ascii="Times New Roman" w:eastAsia="Times New Roman" w:hAnsi="Times New Roman"/>
          <w:lang w:eastAsia="pt-PT"/>
        </w:rPr>
        <w:t>,</w:t>
      </w:r>
      <w:r w:rsidRPr="00BE49B3">
        <w:rPr>
          <w:rFonts w:ascii="Times New Roman" w:eastAsia="Times New Roman" w:hAnsi="Times New Roman"/>
          <w:lang w:eastAsia="pt-PT"/>
        </w:rPr>
        <w:t xml:space="preserve"> há cerca de 500</w:t>
      </w:r>
      <w:r w:rsidR="00BE49B3">
        <w:rPr>
          <w:rFonts w:ascii="Times New Roman" w:eastAsia="Times New Roman" w:hAnsi="Times New Roman"/>
          <w:lang w:eastAsia="pt-PT"/>
        </w:rPr>
        <w:t>.</w:t>
      </w:r>
      <w:r w:rsidRPr="00BE49B3">
        <w:rPr>
          <w:rFonts w:ascii="Times New Roman" w:eastAsia="Times New Roman" w:hAnsi="Times New Roman"/>
          <w:lang w:eastAsia="pt-PT"/>
        </w:rPr>
        <w:t>000 anos, homens comiam outros homens não como alimento, mas para se apropriarem dos seus espíritos. Estas refeições eram o paroxismo da violência</w:t>
      </w:r>
      <w:r w:rsidR="00BE49B3">
        <w:rPr>
          <w:rFonts w:ascii="Times New Roman" w:eastAsia="Times New Roman" w:hAnsi="Times New Roman"/>
          <w:lang w:eastAsia="pt-PT"/>
        </w:rPr>
        <w:t>:</w:t>
      </w:r>
      <w:r w:rsidRPr="00BE49B3">
        <w:rPr>
          <w:rFonts w:ascii="Times New Roman" w:eastAsia="Times New Roman" w:hAnsi="Times New Roman"/>
          <w:lang w:eastAsia="pt-PT"/>
        </w:rPr>
        <w:t xml:space="preserve"> os inimigos não só eram vencidos, mas os seus guerreiros mais valorosos eram devorados</w:t>
      </w:r>
      <w:r w:rsidR="00BE49B3">
        <w:rPr>
          <w:rFonts w:ascii="Times New Roman" w:eastAsia="Times New Roman" w:hAnsi="Times New Roman"/>
          <w:lang w:eastAsia="pt-PT"/>
        </w:rPr>
        <w:t>,</w:t>
      </w:r>
      <w:r w:rsidRPr="00BE49B3">
        <w:rPr>
          <w:rFonts w:ascii="Times New Roman" w:eastAsia="Times New Roman" w:hAnsi="Times New Roman"/>
          <w:lang w:eastAsia="pt-PT"/>
        </w:rPr>
        <w:t xml:space="preserve"> para que os vencedores se apropriassem da sua força. A violência extrema está sempre presente, de uma forma ou de outra, na nossa natureza ferida. A Eucaristia é o travão a esta violência que nos acompanha desde os nossos primórdios. Jesus que se dá em alimento é o Cordeiro que não aumenta a nossa crueldade, mas antes nos torna obreiros de paz.</w:t>
      </w:r>
    </w:p>
    <w:p w14:paraId="1AAC4E80" w14:textId="77777777" w:rsidR="00BE49B3" w:rsidRPr="00BE49B3" w:rsidRDefault="00BE49B3" w:rsidP="00C14D36">
      <w:pPr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0C163B3" w14:textId="77777777" w:rsidR="00E01060" w:rsidRPr="00C14D36" w:rsidRDefault="00E01060" w:rsidP="00C14D3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1B5F8E63" w:rsidR="001F5C3D" w:rsidRPr="00815143" w:rsidRDefault="00422448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Realizar um gesto concreto de ir ao encontro de alguém que esteja a necessitar da nossa ajuda</w:t>
      </w:r>
      <w:r w:rsidR="00C40B79">
        <w:rPr>
          <w:rFonts w:ascii="Times New Roman" w:eastAsia="Times New Roman" w:hAnsi="Times New Roman"/>
          <w:lang w:eastAsia="pt-PT"/>
        </w:rPr>
        <w:t>, oferecendo o nosso tempo e alguns dos nossos bens</w:t>
      </w:r>
      <w:r w:rsidR="006520CD" w:rsidRPr="00815143">
        <w:rPr>
          <w:rFonts w:ascii="Times New Roman" w:eastAsia="Times New Roman" w:hAnsi="Times New Roman"/>
          <w:lang w:eastAsia="pt-PT"/>
        </w:rPr>
        <w:t>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5B84"/>
    <w:rsid w:val="00047936"/>
    <w:rsid w:val="00050860"/>
    <w:rsid w:val="00066431"/>
    <w:rsid w:val="000873E3"/>
    <w:rsid w:val="000B1D6D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01DC2"/>
    <w:rsid w:val="00212803"/>
    <w:rsid w:val="002A4B98"/>
    <w:rsid w:val="002D13F1"/>
    <w:rsid w:val="0031345E"/>
    <w:rsid w:val="00330CCA"/>
    <w:rsid w:val="00332446"/>
    <w:rsid w:val="0039045C"/>
    <w:rsid w:val="003A267A"/>
    <w:rsid w:val="003C5A19"/>
    <w:rsid w:val="003C6372"/>
    <w:rsid w:val="003D0B07"/>
    <w:rsid w:val="003D1E90"/>
    <w:rsid w:val="003E3DE7"/>
    <w:rsid w:val="00422448"/>
    <w:rsid w:val="004B6702"/>
    <w:rsid w:val="004E066E"/>
    <w:rsid w:val="00527E9D"/>
    <w:rsid w:val="00547692"/>
    <w:rsid w:val="0055390E"/>
    <w:rsid w:val="00566D1B"/>
    <w:rsid w:val="005938CC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698C"/>
    <w:rsid w:val="007F70C3"/>
    <w:rsid w:val="008013D8"/>
    <w:rsid w:val="0081210B"/>
    <w:rsid w:val="00815143"/>
    <w:rsid w:val="00853DAA"/>
    <w:rsid w:val="008962DB"/>
    <w:rsid w:val="008C1235"/>
    <w:rsid w:val="008C21D2"/>
    <w:rsid w:val="008D6F2B"/>
    <w:rsid w:val="00975FFD"/>
    <w:rsid w:val="00977C3F"/>
    <w:rsid w:val="00981EB4"/>
    <w:rsid w:val="00985204"/>
    <w:rsid w:val="009F613E"/>
    <w:rsid w:val="00A20187"/>
    <w:rsid w:val="00A55291"/>
    <w:rsid w:val="00A57457"/>
    <w:rsid w:val="00A657D4"/>
    <w:rsid w:val="00A728D1"/>
    <w:rsid w:val="00AB28BC"/>
    <w:rsid w:val="00B221AD"/>
    <w:rsid w:val="00B84CA3"/>
    <w:rsid w:val="00BB73B3"/>
    <w:rsid w:val="00BC7865"/>
    <w:rsid w:val="00BE49B3"/>
    <w:rsid w:val="00C14D36"/>
    <w:rsid w:val="00C40B79"/>
    <w:rsid w:val="00C41EB6"/>
    <w:rsid w:val="00C52FB8"/>
    <w:rsid w:val="00C81861"/>
    <w:rsid w:val="00CB4A63"/>
    <w:rsid w:val="00CC3672"/>
    <w:rsid w:val="00CF2CEA"/>
    <w:rsid w:val="00D275F6"/>
    <w:rsid w:val="00D3474C"/>
    <w:rsid w:val="00D671D1"/>
    <w:rsid w:val="00D83D30"/>
    <w:rsid w:val="00DD2FC9"/>
    <w:rsid w:val="00DF4B37"/>
    <w:rsid w:val="00E01060"/>
    <w:rsid w:val="00E35508"/>
    <w:rsid w:val="00E51EEC"/>
    <w:rsid w:val="00E74BFD"/>
    <w:rsid w:val="00F17CB1"/>
    <w:rsid w:val="00F424D0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customStyle="1" w:styleId="p1">
    <w:name w:val="p1"/>
    <w:basedOn w:val="Normal"/>
    <w:rsid w:val="00977C3F"/>
    <w:rPr>
      <w:rFonts w:ascii="Helvetica" w:eastAsia="Times New Roman" w:hAnsi="Helvetica"/>
      <w:color w:val="231911"/>
      <w:sz w:val="17"/>
      <w:szCs w:val="17"/>
      <w:lang w:eastAsia="pt-PT"/>
    </w:rPr>
  </w:style>
  <w:style w:type="paragraph" w:styleId="PargrafodaLista">
    <w:name w:val="List Paragraph"/>
    <w:basedOn w:val="Normal"/>
    <w:uiPriority w:val="72"/>
    <w:qFormat/>
    <w:rsid w:val="00E74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772</Words>
  <Characters>4171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37</cp:revision>
  <dcterms:created xsi:type="dcterms:W3CDTF">2018-09-11T11:36:00Z</dcterms:created>
  <dcterms:modified xsi:type="dcterms:W3CDTF">2025-02-12T13:48:00Z</dcterms:modified>
</cp:coreProperties>
</file>